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r w:rsidR="00EA1112">
        <w:rPr>
          <w:rFonts w:ascii="Verdana" w:hAnsi="Verdana"/>
          <w:b/>
          <w:sz w:val="28"/>
        </w:rPr>
        <w:t xml:space="preserve"> VERON/VRZA Afd. Twente</w:t>
      </w:r>
      <w:r w:rsidR="00FD3176">
        <w:rPr>
          <w:rFonts w:ascii="Verdana" w:hAnsi="Verdana"/>
          <w:b/>
          <w:sz w:val="28"/>
        </w:rPr>
        <w:t>.</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6026F2">
        <w:rPr>
          <w:rFonts w:ascii="Verdana" w:hAnsi="Verdana"/>
        </w:rPr>
        <w:t>atum:       Maandag 17 februari 2014</w:t>
      </w:r>
      <w:r w:rsidR="00FD3176">
        <w:rPr>
          <w:rFonts w:ascii="Verdana" w:hAnsi="Verdana"/>
        </w:rPr>
        <w:t>.</w:t>
      </w:r>
    </w:p>
    <w:p w:rsidR="0079025A" w:rsidRPr="0079025A" w:rsidRDefault="0079025A" w:rsidP="0079025A">
      <w:pPr>
        <w:rPr>
          <w:rFonts w:ascii="Verdana" w:hAnsi="Verdana"/>
        </w:rPr>
      </w:pPr>
      <w:r w:rsidRPr="0079025A">
        <w:rPr>
          <w:rFonts w:ascii="Verdana" w:hAnsi="Verdana"/>
        </w:rPr>
        <w:t>Locatie:      ’t Hamnus</w:t>
      </w:r>
      <w:r w:rsidR="00FD3176">
        <w:rPr>
          <w:rFonts w:ascii="Verdana" w:hAnsi="Verdana"/>
        </w:rPr>
        <w:t>.</w:t>
      </w:r>
    </w:p>
    <w:p w:rsidR="00087D78" w:rsidRDefault="00557240" w:rsidP="0079025A">
      <w:pPr>
        <w:rPr>
          <w:rFonts w:ascii="Verdana" w:hAnsi="Verdana"/>
        </w:rPr>
      </w:pPr>
      <w:r w:rsidRPr="00166895">
        <w:rPr>
          <w:rFonts w:ascii="Verdana" w:hAnsi="Verdana"/>
        </w:rPr>
        <w:t xml:space="preserve">Aanwezig:   </w:t>
      </w:r>
      <w:r w:rsidR="00166895" w:rsidRPr="006A5D37">
        <w:rPr>
          <w:rFonts w:ascii="Verdana" w:hAnsi="Verdana"/>
        </w:rPr>
        <w:t>Frans/PA4FH</w:t>
      </w:r>
      <w:r w:rsidR="006F3AFC">
        <w:rPr>
          <w:rFonts w:ascii="Verdana" w:hAnsi="Verdana"/>
        </w:rPr>
        <w:t>,</w:t>
      </w:r>
      <w:r w:rsidR="009E1363">
        <w:rPr>
          <w:rFonts w:ascii="Verdana" w:hAnsi="Verdana"/>
        </w:rPr>
        <w:t xml:space="preserve"> </w:t>
      </w:r>
      <w:r w:rsidR="006026F2">
        <w:rPr>
          <w:rFonts w:ascii="Verdana" w:hAnsi="Verdana"/>
        </w:rPr>
        <w:t>Erik/PA0ESH</w:t>
      </w:r>
      <w:r w:rsidR="00895FA9">
        <w:rPr>
          <w:rFonts w:ascii="Verdana" w:hAnsi="Verdana"/>
        </w:rPr>
        <w:t xml:space="preserve">, </w:t>
      </w:r>
      <w:r w:rsidR="00BD1E7D" w:rsidRPr="00EA1112">
        <w:rPr>
          <w:rFonts w:ascii="Verdana" w:hAnsi="Verdana"/>
        </w:rPr>
        <w:t>William/PD3WKS</w:t>
      </w:r>
      <w:r w:rsidR="00895FA9">
        <w:rPr>
          <w:rFonts w:ascii="Verdana" w:hAnsi="Verdana"/>
        </w:rPr>
        <w:t xml:space="preserve">, </w:t>
      </w:r>
      <w:r w:rsidR="00463437" w:rsidRPr="00EA1112">
        <w:rPr>
          <w:rFonts w:ascii="Verdana" w:hAnsi="Verdana"/>
        </w:rPr>
        <w:t>Gerard/PA1TX</w:t>
      </w:r>
      <w:r w:rsidR="00EA1112">
        <w:rPr>
          <w:rFonts w:ascii="Verdana" w:hAnsi="Verdana"/>
        </w:rPr>
        <w:t>,</w:t>
      </w:r>
      <w:r w:rsidR="00F74E3B" w:rsidRPr="00EA1112">
        <w:rPr>
          <w:rFonts w:ascii="Verdana" w:hAnsi="Verdana"/>
        </w:rPr>
        <w:t xml:space="preserve"> </w:t>
      </w:r>
      <w:r w:rsidR="006026F2">
        <w:rPr>
          <w:rFonts w:ascii="Verdana" w:hAnsi="Verdana"/>
        </w:rPr>
        <w:t>Henk/</w:t>
      </w:r>
      <w:r w:rsidR="00B637AD">
        <w:rPr>
          <w:rFonts w:ascii="Verdana" w:hAnsi="Verdana"/>
        </w:rPr>
        <w:t>PE2HHN</w:t>
      </w:r>
      <w:r w:rsidR="006026F2">
        <w:rPr>
          <w:rFonts w:ascii="Verdana" w:hAnsi="Verdana"/>
        </w:rPr>
        <w:t xml:space="preserve"> Jef/PA3AEZ, Sieger/</w:t>
      </w:r>
      <w:r w:rsidR="00895FA9">
        <w:rPr>
          <w:rFonts w:ascii="Verdana" w:hAnsi="Verdana"/>
        </w:rPr>
        <w:t>PD3SV</w:t>
      </w:r>
      <w:r w:rsidR="006026F2">
        <w:rPr>
          <w:rFonts w:ascii="Verdana" w:hAnsi="Verdana"/>
        </w:rPr>
        <w:t>, Arnold/PA1AK, Frank/PC2D</w:t>
      </w:r>
      <w:r w:rsidR="00895FA9">
        <w:rPr>
          <w:rFonts w:ascii="Verdana" w:hAnsi="Verdana"/>
        </w:rPr>
        <w:t xml:space="preserve"> en Willy/PB1WB</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r w:rsidR="00FD3176">
        <w:rPr>
          <w:rFonts w:ascii="Verdana" w:hAnsi="Verdana"/>
        </w:rPr>
        <w:t>.</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6A5D37" w:rsidRPr="009E1363" w:rsidRDefault="006026F2" w:rsidP="0079025A">
      <w:pPr>
        <w:autoSpaceDE w:val="0"/>
        <w:autoSpaceDN w:val="0"/>
        <w:adjustRightInd w:val="0"/>
      </w:pPr>
      <w:r>
        <w:rPr>
          <w:rFonts w:ascii="Verdana" w:hAnsi="Verdana"/>
        </w:rPr>
        <w:t>Henk opent om 20.06</w:t>
      </w:r>
      <w:r w:rsidR="00166895">
        <w:rPr>
          <w:rFonts w:ascii="Verdana" w:hAnsi="Verdana"/>
        </w:rPr>
        <w:t xml:space="preserve"> uur</w:t>
      </w:r>
      <w:r w:rsidR="005A42E3">
        <w:rPr>
          <w:rFonts w:ascii="Verdana" w:hAnsi="Verdana"/>
        </w:rPr>
        <w:t xml:space="preserve"> </w:t>
      </w:r>
      <w:r w:rsidR="0079025A" w:rsidRPr="0079025A">
        <w:rPr>
          <w:rFonts w:ascii="Verdana" w:hAnsi="Verdana"/>
        </w:rPr>
        <w:t xml:space="preserve">de vergadering </w:t>
      </w:r>
      <w:r w:rsidR="003A3B27">
        <w:rPr>
          <w:rFonts w:ascii="Verdana" w:hAnsi="Verdana"/>
        </w:rPr>
        <w:t>en heet iedereen van harte welkom</w:t>
      </w:r>
      <w:r w:rsidR="00895FA9">
        <w:rPr>
          <w:rFonts w:ascii="Verdana" w:hAnsi="Verdana"/>
        </w:rPr>
        <w:t>.</w:t>
      </w:r>
    </w:p>
    <w:p w:rsidR="00BD1E7D" w:rsidRPr="00BD1E7D" w:rsidRDefault="00CB7850" w:rsidP="00BD1E7D">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E01293" w:rsidRDefault="006026F2">
      <w:pPr>
        <w:autoSpaceDE w:val="0"/>
        <w:autoSpaceDN w:val="0"/>
        <w:adjustRightInd w:val="0"/>
        <w:rPr>
          <w:rFonts w:ascii="Verdana" w:hAnsi="Verdana"/>
        </w:rPr>
      </w:pPr>
      <w:r>
        <w:rPr>
          <w:rFonts w:ascii="Verdana" w:hAnsi="Verdana"/>
        </w:rPr>
        <w:t>Worden goedgekeurd de notulist wordt bedankt.</w:t>
      </w:r>
    </w:p>
    <w:p w:rsidR="00B16287" w:rsidRDefault="00B16287">
      <w:pPr>
        <w:autoSpaceDE w:val="0"/>
        <w:autoSpaceDN w:val="0"/>
        <w:adjustRightInd w:val="0"/>
        <w:rPr>
          <w:rFonts w:ascii="Verdana" w:hAnsi="Verdana"/>
        </w:rPr>
      </w:pPr>
    </w:p>
    <w:p w:rsidR="00FB7CE6" w:rsidRDefault="006026F2">
      <w:pPr>
        <w:autoSpaceDE w:val="0"/>
        <w:autoSpaceDN w:val="0"/>
        <w:adjustRightInd w:val="0"/>
        <w:rPr>
          <w:rFonts w:ascii="Verdana" w:hAnsi="Verdana"/>
          <w:b/>
        </w:rPr>
      </w:pPr>
      <w:r>
        <w:rPr>
          <w:rFonts w:ascii="Verdana" w:hAnsi="Verdana"/>
          <w:b/>
        </w:rPr>
        <w:t>3</w:t>
      </w:r>
      <w:r w:rsidR="00FB7CE6">
        <w:rPr>
          <w:rFonts w:ascii="Verdana" w:hAnsi="Verdana"/>
          <w:b/>
        </w:rPr>
        <w:t>. Vaststelling agenda.</w:t>
      </w:r>
    </w:p>
    <w:p w:rsidR="00932A06" w:rsidRDefault="00B637AD">
      <w:pPr>
        <w:autoSpaceDE w:val="0"/>
        <w:autoSpaceDN w:val="0"/>
        <w:adjustRightInd w:val="0"/>
        <w:rPr>
          <w:rFonts w:ascii="Verdana" w:hAnsi="Verdana"/>
        </w:rPr>
      </w:pPr>
      <w:r>
        <w:rPr>
          <w:rFonts w:ascii="Verdana" w:hAnsi="Verdana"/>
        </w:rPr>
        <w:t>Er worden geen punten toegevoegd.</w:t>
      </w:r>
    </w:p>
    <w:p w:rsidR="00895FA9" w:rsidRPr="00895FA9" w:rsidRDefault="00895FA9">
      <w:pPr>
        <w:autoSpaceDE w:val="0"/>
        <w:autoSpaceDN w:val="0"/>
        <w:adjustRightInd w:val="0"/>
        <w:rPr>
          <w:rFonts w:ascii="Verdana" w:hAnsi="Verdana"/>
        </w:rPr>
      </w:pPr>
    </w:p>
    <w:p w:rsidR="00B07E8E" w:rsidRPr="00C202D8" w:rsidRDefault="006026F2">
      <w:pPr>
        <w:autoSpaceDE w:val="0"/>
        <w:autoSpaceDN w:val="0"/>
        <w:adjustRightInd w:val="0"/>
        <w:rPr>
          <w:rFonts w:ascii="Verdana" w:hAnsi="Verdana"/>
          <w:b/>
        </w:rPr>
      </w:pPr>
      <w:r>
        <w:rPr>
          <w:rFonts w:ascii="Verdana" w:hAnsi="Verdana"/>
          <w:b/>
        </w:rPr>
        <w:t>4. Actiepunten</w:t>
      </w:r>
      <w:r w:rsidR="00FB7CE6">
        <w:rPr>
          <w:rFonts w:ascii="Verdana" w:hAnsi="Verdana"/>
          <w:b/>
        </w:rPr>
        <w:t>.</w:t>
      </w:r>
    </w:p>
    <w:p w:rsidR="00502E9B" w:rsidRDefault="00B637AD" w:rsidP="00DC53D5">
      <w:pPr>
        <w:autoSpaceDE w:val="0"/>
        <w:autoSpaceDN w:val="0"/>
        <w:adjustRightInd w:val="0"/>
        <w:rPr>
          <w:rFonts w:ascii="Verdana" w:hAnsi="Verdana"/>
        </w:rPr>
      </w:pPr>
      <w:r>
        <w:rPr>
          <w:rFonts w:ascii="Verdana" w:hAnsi="Verdana"/>
        </w:rPr>
        <w:t>Deze VRZA/VERON vergadering heeft zijn eigen actiepunten.</w:t>
      </w:r>
    </w:p>
    <w:p w:rsidR="00B637AD" w:rsidRDefault="00B637AD" w:rsidP="00DC53D5">
      <w:pPr>
        <w:autoSpaceDE w:val="0"/>
        <w:autoSpaceDN w:val="0"/>
        <w:adjustRightInd w:val="0"/>
        <w:rPr>
          <w:rFonts w:ascii="Verdana" w:hAnsi="Verdana"/>
        </w:rPr>
      </w:pPr>
      <w:r>
        <w:rPr>
          <w:rFonts w:ascii="Verdana" w:hAnsi="Verdana"/>
        </w:rPr>
        <w:t>Website.</w:t>
      </w:r>
    </w:p>
    <w:p w:rsidR="00B637AD" w:rsidRDefault="00B637AD" w:rsidP="00DC53D5">
      <w:pPr>
        <w:autoSpaceDE w:val="0"/>
        <w:autoSpaceDN w:val="0"/>
        <w:adjustRightInd w:val="0"/>
        <w:rPr>
          <w:rFonts w:ascii="Verdana" w:hAnsi="Verdana"/>
        </w:rPr>
      </w:pPr>
      <w:r>
        <w:rPr>
          <w:rFonts w:ascii="Verdana" w:hAnsi="Verdana"/>
        </w:rPr>
        <w:t>Cursus.</w:t>
      </w:r>
    </w:p>
    <w:p w:rsidR="00B637AD" w:rsidRDefault="00B637AD" w:rsidP="00DC53D5">
      <w:pPr>
        <w:autoSpaceDE w:val="0"/>
        <w:autoSpaceDN w:val="0"/>
        <w:adjustRightInd w:val="0"/>
        <w:rPr>
          <w:rFonts w:ascii="Verdana" w:hAnsi="Verdana"/>
        </w:rPr>
      </w:pPr>
      <w:r>
        <w:rPr>
          <w:rFonts w:ascii="Verdana" w:hAnsi="Verdana"/>
        </w:rPr>
        <w:t>Meetplaats.</w:t>
      </w:r>
    </w:p>
    <w:p w:rsidR="00B637AD" w:rsidRDefault="00B637AD" w:rsidP="00DC53D5">
      <w:pPr>
        <w:autoSpaceDE w:val="0"/>
        <w:autoSpaceDN w:val="0"/>
        <w:adjustRightInd w:val="0"/>
        <w:rPr>
          <w:rFonts w:ascii="Verdana" w:hAnsi="Verdana"/>
        </w:rPr>
      </w:pPr>
      <w:r>
        <w:rPr>
          <w:rFonts w:ascii="Verdana" w:hAnsi="Verdana"/>
        </w:rPr>
        <w:t>Hamnus.</w:t>
      </w:r>
    </w:p>
    <w:p w:rsidR="00B637AD" w:rsidRDefault="00B637AD" w:rsidP="00DC53D5">
      <w:pPr>
        <w:autoSpaceDE w:val="0"/>
        <w:autoSpaceDN w:val="0"/>
        <w:adjustRightInd w:val="0"/>
        <w:rPr>
          <w:rFonts w:ascii="Verdana" w:hAnsi="Verdana"/>
          <w:b/>
        </w:rPr>
      </w:pPr>
      <w:r>
        <w:rPr>
          <w:rFonts w:ascii="Verdana" w:hAnsi="Verdana"/>
          <w:b/>
        </w:rPr>
        <w:t>Website.</w:t>
      </w:r>
    </w:p>
    <w:p w:rsidR="00B637AD" w:rsidRDefault="006026F2" w:rsidP="00DC53D5">
      <w:pPr>
        <w:autoSpaceDE w:val="0"/>
        <w:autoSpaceDN w:val="0"/>
        <w:adjustRightInd w:val="0"/>
        <w:rPr>
          <w:rFonts w:ascii="Verdana" w:hAnsi="Verdana"/>
        </w:rPr>
      </w:pPr>
      <w:r>
        <w:rPr>
          <w:rFonts w:ascii="Verdana" w:hAnsi="Verdana"/>
        </w:rPr>
        <w:t>Is een agendapunt.</w:t>
      </w:r>
    </w:p>
    <w:p w:rsidR="00B637AD" w:rsidRDefault="00B637AD" w:rsidP="00DC53D5">
      <w:pPr>
        <w:autoSpaceDE w:val="0"/>
        <w:autoSpaceDN w:val="0"/>
        <w:adjustRightInd w:val="0"/>
        <w:rPr>
          <w:rFonts w:ascii="Verdana" w:hAnsi="Verdana"/>
        </w:rPr>
      </w:pPr>
      <w:r>
        <w:rPr>
          <w:rFonts w:ascii="Verdana" w:hAnsi="Verdana"/>
          <w:b/>
        </w:rPr>
        <w:t>Cursus.</w:t>
      </w:r>
    </w:p>
    <w:p w:rsidR="00895FA9" w:rsidRDefault="006026F2" w:rsidP="00DC53D5">
      <w:pPr>
        <w:autoSpaceDE w:val="0"/>
        <w:autoSpaceDN w:val="0"/>
        <w:adjustRightInd w:val="0"/>
        <w:rPr>
          <w:rFonts w:ascii="Verdana" w:hAnsi="Verdana"/>
        </w:rPr>
      </w:pPr>
      <w:r>
        <w:rPr>
          <w:rFonts w:ascii="Verdana" w:hAnsi="Verdana"/>
        </w:rPr>
        <w:t xml:space="preserve">Loopt, maar helaas van 14 deelnemers gezakt naar 7. Er zal worden geprobeerd om de cursisten te behouden en dit eventueel uit te breiden. Er zal een enquête worden gehouden onder de huidige en afgevallen cursisten. </w:t>
      </w:r>
    </w:p>
    <w:p w:rsidR="00B637AD" w:rsidRDefault="00B637AD" w:rsidP="00DC53D5">
      <w:pPr>
        <w:autoSpaceDE w:val="0"/>
        <w:autoSpaceDN w:val="0"/>
        <w:adjustRightInd w:val="0"/>
        <w:rPr>
          <w:rFonts w:ascii="Verdana" w:hAnsi="Verdana"/>
        </w:rPr>
      </w:pPr>
      <w:r>
        <w:rPr>
          <w:rFonts w:ascii="Verdana" w:hAnsi="Verdana"/>
          <w:b/>
        </w:rPr>
        <w:t>Meetplaats.</w:t>
      </w:r>
    </w:p>
    <w:p w:rsidR="00B637AD" w:rsidRDefault="00895FA9" w:rsidP="00DC53D5">
      <w:pPr>
        <w:autoSpaceDE w:val="0"/>
        <w:autoSpaceDN w:val="0"/>
        <w:adjustRightInd w:val="0"/>
        <w:rPr>
          <w:rFonts w:ascii="Verdana" w:hAnsi="Verdana"/>
        </w:rPr>
      </w:pPr>
      <w:r>
        <w:rPr>
          <w:rFonts w:ascii="Verdana" w:hAnsi="Verdana"/>
        </w:rPr>
        <w:t>Is een agendapunt.</w:t>
      </w:r>
    </w:p>
    <w:p w:rsidR="00B637AD" w:rsidRDefault="00B637AD" w:rsidP="00DC53D5">
      <w:pPr>
        <w:autoSpaceDE w:val="0"/>
        <w:autoSpaceDN w:val="0"/>
        <w:adjustRightInd w:val="0"/>
        <w:rPr>
          <w:rFonts w:ascii="Verdana" w:hAnsi="Verdana"/>
          <w:b/>
        </w:rPr>
      </w:pPr>
      <w:r>
        <w:rPr>
          <w:rFonts w:ascii="Verdana" w:hAnsi="Verdana"/>
          <w:b/>
        </w:rPr>
        <w:t>Hamnus.</w:t>
      </w:r>
    </w:p>
    <w:p w:rsidR="00DC53D5" w:rsidRDefault="006026F2" w:rsidP="00DC53D5">
      <w:pPr>
        <w:autoSpaceDE w:val="0"/>
        <w:autoSpaceDN w:val="0"/>
        <w:adjustRightInd w:val="0"/>
        <w:rPr>
          <w:rFonts w:ascii="Verdana" w:hAnsi="Verdana"/>
        </w:rPr>
      </w:pPr>
      <w:r>
        <w:rPr>
          <w:rFonts w:ascii="Verdana" w:hAnsi="Verdana"/>
        </w:rPr>
        <w:t>Het onderhoud aan de trap en het plaatsen van antislipstroken zal gebeuren als de weersomstandigheden beter zijn. (warmer en droger)</w:t>
      </w:r>
    </w:p>
    <w:p w:rsidR="006026F2" w:rsidRPr="00DC53D5" w:rsidRDefault="006026F2" w:rsidP="00DC53D5">
      <w:pPr>
        <w:autoSpaceDE w:val="0"/>
        <w:autoSpaceDN w:val="0"/>
        <w:adjustRightInd w:val="0"/>
        <w:rPr>
          <w:rFonts w:ascii="Verdana" w:hAnsi="Verdana"/>
        </w:rPr>
      </w:pPr>
      <w:r>
        <w:rPr>
          <w:rFonts w:ascii="Verdana" w:hAnsi="Verdana"/>
        </w:rPr>
        <w:t xml:space="preserve">Brok, onze buurman is druk bezig om het onkruid en groen bij zijn gebouw te verwijderen. </w:t>
      </w:r>
    </w:p>
    <w:p w:rsidR="00895FA9" w:rsidRDefault="00895FA9" w:rsidP="00FD3176">
      <w:pPr>
        <w:rPr>
          <w:rFonts w:ascii="Verdana" w:hAnsi="Verdana"/>
          <w:b/>
        </w:rPr>
      </w:pPr>
    </w:p>
    <w:p w:rsidR="00FD3176" w:rsidRDefault="006026F2" w:rsidP="00FD3176">
      <w:pPr>
        <w:rPr>
          <w:rFonts w:ascii="Verdana" w:hAnsi="Verdana"/>
          <w:b/>
        </w:rPr>
      </w:pPr>
      <w:r>
        <w:rPr>
          <w:rFonts w:ascii="Verdana" w:hAnsi="Verdana"/>
          <w:b/>
        </w:rPr>
        <w:t>5. Oproep voor donatie VRZA afd. Twente.</w:t>
      </w:r>
    </w:p>
    <w:p w:rsidR="006026F2" w:rsidRPr="006026F2" w:rsidRDefault="006026F2" w:rsidP="00FD3176">
      <w:pPr>
        <w:rPr>
          <w:rFonts w:ascii="Verdana" w:hAnsi="Verdana"/>
        </w:rPr>
      </w:pPr>
      <w:r>
        <w:rPr>
          <w:rFonts w:ascii="Verdana" w:hAnsi="Verdana"/>
        </w:rPr>
        <w:t>Deze wordt geplaatst in de Twentebeam van februari.</w:t>
      </w:r>
    </w:p>
    <w:p w:rsidR="00C202D8" w:rsidRDefault="00C202D8" w:rsidP="0079025A">
      <w:pPr>
        <w:rPr>
          <w:rFonts w:ascii="Verdana" w:hAnsi="Verdana"/>
        </w:rPr>
      </w:pPr>
    </w:p>
    <w:p w:rsidR="00895FA9" w:rsidRDefault="006026F2" w:rsidP="00895FA9">
      <w:pPr>
        <w:autoSpaceDE w:val="0"/>
        <w:autoSpaceDN w:val="0"/>
        <w:adjustRightInd w:val="0"/>
        <w:rPr>
          <w:rFonts w:ascii="Verdana" w:hAnsi="Verdana"/>
          <w:b/>
        </w:rPr>
      </w:pPr>
      <w:r>
        <w:rPr>
          <w:rFonts w:ascii="Verdana" w:hAnsi="Verdana"/>
          <w:b/>
        </w:rPr>
        <w:t>6. Meetplaats.</w:t>
      </w:r>
    </w:p>
    <w:p w:rsidR="006026F2" w:rsidRPr="006026F2" w:rsidRDefault="006026F2" w:rsidP="00895FA9">
      <w:pPr>
        <w:autoSpaceDE w:val="0"/>
        <w:autoSpaceDN w:val="0"/>
        <w:adjustRightInd w:val="0"/>
        <w:rPr>
          <w:rFonts w:ascii="Verdana" w:hAnsi="Verdana"/>
        </w:rPr>
      </w:pPr>
      <w:r>
        <w:rPr>
          <w:rFonts w:ascii="Verdana" w:hAnsi="Verdana"/>
        </w:rPr>
        <w:t>Frans heeft overleg gehad met de "meetplaatsgroep". Hij gaat samen met Bert PA1BV de inventarisatielijst nog eens doornemen om te kijken wat weg kan. Het is ook de bedoeling om de meetplaats ander</w:t>
      </w:r>
      <w:r w:rsidR="002B5135">
        <w:rPr>
          <w:rFonts w:ascii="Verdana" w:hAnsi="Verdana"/>
        </w:rPr>
        <w:t>s</w:t>
      </w:r>
      <w:r>
        <w:rPr>
          <w:rFonts w:ascii="Verdana" w:hAnsi="Verdana"/>
        </w:rPr>
        <w:t xml:space="preserve"> te gaan inrichten.</w:t>
      </w:r>
    </w:p>
    <w:p w:rsidR="00C202D8" w:rsidRDefault="00C202D8" w:rsidP="0079025A">
      <w:pPr>
        <w:rPr>
          <w:rFonts w:ascii="Verdana" w:hAnsi="Verdana"/>
          <w:b/>
        </w:rPr>
      </w:pPr>
    </w:p>
    <w:p w:rsidR="00895FA9" w:rsidRDefault="006026F2" w:rsidP="0079025A">
      <w:pPr>
        <w:rPr>
          <w:rFonts w:ascii="Verdana" w:hAnsi="Verdana"/>
          <w:b/>
        </w:rPr>
      </w:pPr>
      <w:r>
        <w:rPr>
          <w:rFonts w:ascii="Verdana" w:hAnsi="Verdana"/>
          <w:b/>
        </w:rPr>
        <w:t>7. PI4AA (op verzoek van de landelijke voorzitter van de VERON)</w:t>
      </w:r>
    </w:p>
    <w:p w:rsidR="006026F2" w:rsidRPr="006026F2" w:rsidRDefault="006026F2" w:rsidP="0079025A">
      <w:pPr>
        <w:rPr>
          <w:rFonts w:ascii="Verdana" w:hAnsi="Verdana"/>
        </w:rPr>
      </w:pPr>
      <w:r w:rsidRPr="006026F2">
        <w:rPr>
          <w:rFonts w:ascii="Verdana" w:hAnsi="Verdana"/>
        </w:rPr>
        <w:t xml:space="preserve">We waren net toe aan het behandelen van dit punt toen er </w:t>
      </w:r>
      <w:r>
        <w:rPr>
          <w:rFonts w:ascii="Verdana" w:hAnsi="Verdana"/>
        </w:rPr>
        <w:t>een e-mail binnen kwam van Remy PA3AGF dat dit is opgelost. Er is een afdeling gevonden die een herstart maakt.</w:t>
      </w:r>
    </w:p>
    <w:p w:rsidR="00087D78" w:rsidRDefault="00087D78" w:rsidP="0079025A">
      <w:pPr>
        <w:rPr>
          <w:rFonts w:ascii="Verdana" w:hAnsi="Verdana"/>
        </w:rPr>
      </w:pPr>
    </w:p>
    <w:p w:rsidR="001161CF" w:rsidRDefault="006026F2" w:rsidP="001161CF">
      <w:pPr>
        <w:rPr>
          <w:rFonts w:ascii="Verdana" w:hAnsi="Verdana"/>
          <w:b/>
        </w:rPr>
      </w:pPr>
      <w:r>
        <w:rPr>
          <w:rFonts w:ascii="Verdana" w:hAnsi="Verdana"/>
          <w:b/>
        </w:rPr>
        <w:lastRenderedPageBreak/>
        <w:t>8. Verzorgen van afdelingsavonden.</w:t>
      </w:r>
    </w:p>
    <w:p w:rsidR="006026F2" w:rsidRDefault="006026F2" w:rsidP="001161CF">
      <w:pPr>
        <w:rPr>
          <w:rFonts w:ascii="Verdana" w:hAnsi="Verdana"/>
        </w:rPr>
      </w:pPr>
      <w:r>
        <w:rPr>
          <w:rFonts w:ascii="Verdana" w:hAnsi="Verdana"/>
        </w:rPr>
        <w:t>Arnold deelt suggesties uit voor de lezingen. Er wordt overlegt wat eventueel interessant is. Het organiseren van lezingen zal gezamenlijk worden gedaan. Voor de VRZA neemt Henk dit op zich en voor de VERON wordt dit in maart bekend na verdeling van de bestuurstaken.</w:t>
      </w:r>
    </w:p>
    <w:p w:rsidR="006026F2" w:rsidRDefault="006026F2" w:rsidP="001161CF">
      <w:pPr>
        <w:rPr>
          <w:rFonts w:ascii="Verdana" w:hAnsi="Verdana"/>
        </w:rPr>
      </w:pPr>
    </w:p>
    <w:p w:rsidR="006026F2" w:rsidRDefault="006026F2" w:rsidP="001161CF">
      <w:pPr>
        <w:rPr>
          <w:rFonts w:ascii="Verdana" w:hAnsi="Verdana"/>
          <w:b/>
        </w:rPr>
      </w:pPr>
      <w:r>
        <w:rPr>
          <w:rFonts w:ascii="Verdana" w:hAnsi="Verdana"/>
          <w:b/>
        </w:rPr>
        <w:t>9. Brief van Rudi PA4UNX.</w:t>
      </w:r>
    </w:p>
    <w:p w:rsidR="006026F2" w:rsidRPr="006026F2" w:rsidRDefault="006026F2" w:rsidP="001161CF">
      <w:pPr>
        <w:rPr>
          <w:rFonts w:ascii="Verdana" w:hAnsi="Verdana"/>
        </w:rPr>
      </w:pPr>
      <w:r>
        <w:rPr>
          <w:rFonts w:ascii="Verdana" w:hAnsi="Verdana"/>
        </w:rPr>
        <w:t>De brief die Rudi heeft ingediend wordt besproken en er zal een antwoord op worden gegeven.</w:t>
      </w:r>
    </w:p>
    <w:p w:rsidR="00087D78" w:rsidRDefault="00087D78" w:rsidP="0079025A">
      <w:pPr>
        <w:rPr>
          <w:rFonts w:ascii="Verdana" w:hAnsi="Verdana"/>
        </w:rPr>
      </w:pPr>
    </w:p>
    <w:p w:rsidR="006026F2" w:rsidRDefault="006026F2" w:rsidP="0079025A">
      <w:pPr>
        <w:rPr>
          <w:rFonts w:ascii="Verdana" w:hAnsi="Verdana"/>
          <w:b/>
        </w:rPr>
      </w:pPr>
      <w:r>
        <w:rPr>
          <w:rFonts w:ascii="Verdana" w:hAnsi="Verdana"/>
          <w:b/>
        </w:rPr>
        <w:t>10. Matrix beheer gezamenlijke website.</w:t>
      </w:r>
    </w:p>
    <w:p w:rsidR="006026F2" w:rsidRDefault="006026F2" w:rsidP="0079025A">
      <w:pPr>
        <w:rPr>
          <w:rFonts w:ascii="Verdana" w:hAnsi="Verdana"/>
        </w:rPr>
      </w:pPr>
      <w:r>
        <w:rPr>
          <w:rFonts w:ascii="Verdana" w:hAnsi="Verdana"/>
        </w:rPr>
        <w:t>Deze wordt behandeld.</w:t>
      </w:r>
    </w:p>
    <w:p w:rsidR="006026F2" w:rsidRDefault="006026F2" w:rsidP="0079025A">
      <w:pPr>
        <w:rPr>
          <w:rFonts w:ascii="Verdana" w:hAnsi="Verdana"/>
        </w:rPr>
      </w:pPr>
    </w:p>
    <w:p w:rsidR="006026F2" w:rsidRDefault="006026F2" w:rsidP="0079025A">
      <w:pPr>
        <w:rPr>
          <w:rFonts w:ascii="Verdana" w:hAnsi="Verdana"/>
          <w:b/>
        </w:rPr>
      </w:pPr>
      <w:r>
        <w:rPr>
          <w:rFonts w:ascii="Verdana" w:hAnsi="Verdana"/>
          <w:b/>
        </w:rPr>
        <w:t>11. Website en Facebook content.</w:t>
      </w:r>
    </w:p>
    <w:p w:rsidR="006026F2" w:rsidRDefault="006026F2" w:rsidP="0079025A">
      <w:pPr>
        <w:rPr>
          <w:rFonts w:ascii="Verdana" w:hAnsi="Verdana"/>
        </w:rPr>
      </w:pPr>
      <w:r>
        <w:rPr>
          <w:rFonts w:ascii="Verdana" w:hAnsi="Verdana"/>
        </w:rPr>
        <w:t>Website, deze is al in punt 10 behandeld</w:t>
      </w:r>
    </w:p>
    <w:p w:rsidR="006026F2" w:rsidRDefault="006026F2" w:rsidP="0079025A">
      <w:pPr>
        <w:rPr>
          <w:rFonts w:ascii="Verdana" w:hAnsi="Verdana"/>
        </w:rPr>
      </w:pPr>
      <w:r>
        <w:rPr>
          <w:rFonts w:ascii="Verdana" w:hAnsi="Verdana"/>
        </w:rPr>
        <w:t>Facebook, berichten worden niet meer verwijderd zodat de tijdlijn gevuld blijft. Er worden nu ook berichten van buiten de afdeling geplaatst mits deze interessant genoeg zijn.</w:t>
      </w:r>
    </w:p>
    <w:p w:rsidR="006026F2" w:rsidRDefault="006026F2" w:rsidP="0079025A">
      <w:pPr>
        <w:rPr>
          <w:rFonts w:ascii="Verdana" w:hAnsi="Verdana"/>
        </w:rPr>
      </w:pPr>
    </w:p>
    <w:p w:rsidR="006026F2" w:rsidRDefault="006026F2" w:rsidP="0079025A">
      <w:pPr>
        <w:rPr>
          <w:rFonts w:ascii="Verdana" w:hAnsi="Verdana"/>
          <w:b/>
        </w:rPr>
      </w:pPr>
      <w:r>
        <w:rPr>
          <w:rFonts w:ascii="Verdana" w:hAnsi="Verdana"/>
          <w:b/>
        </w:rPr>
        <w:t>12. Rondvraag.</w:t>
      </w:r>
    </w:p>
    <w:p w:rsidR="006026F2" w:rsidRDefault="006026F2" w:rsidP="0079025A">
      <w:pPr>
        <w:rPr>
          <w:rFonts w:ascii="Verdana" w:hAnsi="Verdana"/>
        </w:rPr>
      </w:pPr>
      <w:r>
        <w:rPr>
          <w:rFonts w:ascii="Verdana" w:hAnsi="Verdana"/>
        </w:rPr>
        <w:t>Hier wordt geen gebruik van gemaakt.</w:t>
      </w:r>
    </w:p>
    <w:p w:rsidR="006026F2" w:rsidRPr="006026F2" w:rsidRDefault="006026F2" w:rsidP="0079025A">
      <w:pPr>
        <w:rPr>
          <w:rFonts w:ascii="Verdana" w:hAnsi="Verdana"/>
        </w:rPr>
      </w:pPr>
    </w:p>
    <w:p w:rsidR="00087D78" w:rsidRPr="00087D78" w:rsidRDefault="006026F2" w:rsidP="0079025A">
      <w:pPr>
        <w:rPr>
          <w:rFonts w:ascii="Verdana" w:hAnsi="Verdana"/>
          <w:b/>
        </w:rPr>
      </w:pPr>
      <w:r>
        <w:rPr>
          <w:rFonts w:ascii="Verdana" w:hAnsi="Verdana"/>
          <w:b/>
        </w:rPr>
        <w:t>13</w:t>
      </w:r>
      <w:r w:rsidR="00087D78">
        <w:rPr>
          <w:rFonts w:ascii="Verdana" w:hAnsi="Verdana"/>
          <w:b/>
        </w:rPr>
        <w:t>. Sluiting.</w:t>
      </w:r>
    </w:p>
    <w:p w:rsidR="00087D78" w:rsidRDefault="006026F2" w:rsidP="0079025A">
      <w:pPr>
        <w:rPr>
          <w:rFonts w:ascii="Verdana" w:hAnsi="Verdana"/>
        </w:rPr>
      </w:pPr>
      <w:r>
        <w:rPr>
          <w:rFonts w:ascii="Verdana" w:hAnsi="Verdana"/>
        </w:rPr>
        <w:t>Henk sluit om 22.02</w:t>
      </w:r>
      <w:r w:rsidR="00087D78">
        <w:rPr>
          <w:rFonts w:ascii="Verdana" w:hAnsi="Verdana"/>
        </w:rPr>
        <w:t xml:space="preserve"> uur de vergadering.</w:t>
      </w:r>
    </w:p>
    <w:p w:rsidR="00087D78" w:rsidRDefault="00087D78" w:rsidP="0079025A">
      <w:pPr>
        <w:rPr>
          <w:rFonts w:ascii="Verdana" w:hAnsi="Verdana"/>
        </w:rPr>
      </w:pPr>
    </w:p>
    <w:sectPr w:rsidR="00087D78" w:rsidSect="00482A8E">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16" w:rsidRDefault="00505A16">
      <w:r>
        <w:separator/>
      </w:r>
    </w:p>
  </w:endnote>
  <w:endnote w:type="continuationSeparator" w:id="0">
    <w:p w:rsidR="00505A16" w:rsidRDefault="0050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16" w:rsidRDefault="00505A16">
      <w:r>
        <w:separator/>
      </w:r>
    </w:p>
  </w:footnote>
  <w:footnote w:type="continuationSeparator" w:id="0">
    <w:p w:rsidR="00505A16" w:rsidRDefault="00505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 xml:space="preserve">VERON </w:t>
          </w:r>
          <w:r w:rsidR="00EE0C6E">
            <w:t xml:space="preserve">en VRZA afd. Twente </w:t>
          </w:r>
        </w:p>
      </w:tc>
      <w:tc>
        <w:tcPr>
          <w:tcW w:w="7479" w:type="dxa"/>
          <w:tcBorders>
            <w:top w:val="nil"/>
            <w:left w:val="nil"/>
            <w:bottom w:val="nil"/>
            <w:right w:val="nil"/>
          </w:tcBorders>
        </w:tcPr>
        <w:p w:rsidR="00A6790A" w:rsidRDefault="00A6790A">
          <w:pPr>
            <w:pStyle w:val="Koptekst"/>
          </w:pPr>
        </w:p>
      </w:tc>
    </w:tr>
  </w:tbl>
  <w:p w:rsidR="00EA1112" w:rsidRPr="00EE0C6E" w:rsidRDefault="006026F2">
    <w:pPr>
      <w:pStyle w:val="Koptekst"/>
    </w:pPr>
    <w:r>
      <w:rPr>
        <w:noProof/>
        <w:lang w:eastAsia="zh-CN"/>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24765</wp:posOffset>
          </wp:positionV>
          <wp:extent cx="495300" cy="1082675"/>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1082675"/>
                  </a:xfrm>
                  <a:prstGeom prst="rect">
                    <a:avLst/>
                  </a:prstGeom>
                  <a:noFill/>
                  <a:ln w="9525">
                    <a:noFill/>
                    <a:miter lim="800000"/>
                    <a:headEnd/>
                    <a:tailEnd/>
                  </a:ln>
                </pic:spPr>
              </pic:pic>
            </a:graphicData>
          </a:graphic>
        </wp:anchor>
      </w:drawing>
    </w:r>
    <w:r w:rsidR="008B42CE" w:rsidRPr="00EE0C6E">
      <w:t xml:space="preserve">                                                                                                           </w:t>
    </w:r>
  </w:p>
  <w:p w:rsidR="00A6790A" w:rsidRDefault="008B42CE">
    <w:pPr>
      <w:pStyle w:val="Koptekst"/>
      <w:rPr>
        <w:lang w:val="en-US"/>
      </w:rPr>
    </w:pPr>
    <w:r w:rsidRPr="00EE0C6E">
      <w:t xml:space="preserve">    </w:t>
    </w:r>
    <w:r w:rsidR="006026F2">
      <w:rPr>
        <w:noProof/>
        <w:lang w:eastAsia="zh-CN"/>
      </w:rPr>
      <w:drawing>
        <wp:inline distT="0" distB="0" distL="0" distR="0">
          <wp:extent cx="438150" cy="1019175"/>
          <wp:effectExtent l="19050" t="0" r="0" b="0"/>
          <wp:docPr id="1" name="Afbeelding 1" descr="vrz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za_logo"/>
                  <pic:cNvPicPr>
                    <a:picLocks noChangeAspect="1" noChangeArrowheads="1"/>
                  </pic:cNvPicPr>
                </pic:nvPicPr>
                <pic:blipFill>
                  <a:blip r:embed="rId2"/>
                  <a:srcRect/>
                  <a:stretch>
                    <a:fillRect/>
                  </a:stretch>
                </pic:blipFill>
                <pic:spPr bwMode="auto">
                  <a:xfrm>
                    <a:off x="0" y="0"/>
                    <a:ext cx="438150" cy="1019175"/>
                  </a:xfrm>
                  <a:prstGeom prst="rect">
                    <a:avLst/>
                  </a:prstGeom>
                  <a:noFill/>
                  <a:ln w="9525">
                    <a:noFill/>
                    <a:miter lim="800000"/>
                    <a:headEnd/>
                    <a:tailEnd/>
                  </a:ln>
                </pic:spPr>
              </pic:pic>
            </a:graphicData>
          </a:graphic>
        </wp:inline>
      </w:drawing>
    </w:r>
  </w:p>
  <w:p w:rsidR="00A6790A" w:rsidRDefault="008B42CE">
    <w:pPr>
      <w:pStyle w:val="Koptekst"/>
      <w:rPr>
        <w:lang w:val="en-US"/>
      </w:rPr>
    </w:pPr>
    <w:r>
      <w:rPr>
        <w:lang w:val="en-US"/>
      </w:rPr>
      <w:t xml:space="preserve">   </w:t>
    </w:r>
  </w:p>
  <w:p w:rsidR="00A6790A" w:rsidRPr="008B42CE" w:rsidRDefault="008B42CE">
    <w:pPr>
      <w:pStyle w:val="Kopteks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535237E9"/>
    <w:multiLevelType w:val="multilevel"/>
    <w:tmpl w:val="EA8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9"/>
  </w:num>
  <w:num w:numId="7">
    <w:abstractNumId w:val="4"/>
  </w:num>
  <w:num w:numId="8">
    <w:abstractNumId w:val="9"/>
  </w:num>
  <w:num w:numId="9">
    <w:abstractNumId w:val="4"/>
  </w:num>
  <w:num w:numId="10">
    <w:abstractNumId w:val="7"/>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6743ED"/>
    <w:rsid w:val="000043E5"/>
    <w:rsid w:val="0000769B"/>
    <w:rsid w:val="00021B78"/>
    <w:rsid w:val="00025CEB"/>
    <w:rsid w:val="00040ADF"/>
    <w:rsid w:val="00042F93"/>
    <w:rsid w:val="00046E5A"/>
    <w:rsid w:val="00047BAA"/>
    <w:rsid w:val="00051B3D"/>
    <w:rsid w:val="00053526"/>
    <w:rsid w:val="00062AD4"/>
    <w:rsid w:val="00067687"/>
    <w:rsid w:val="000738EA"/>
    <w:rsid w:val="00077A12"/>
    <w:rsid w:val="00084DBD"/>
    <w:rsid w:val="00087D78"/>
    <w:rsid w:val="000A0EE4"/>
    <w:rsid w:val="000A6CA1"/>
    <w:rsid w:val="000C053C"/>
    <w:rsid w:val="000C3377"/>
    <w:rsid w:val="000C61FE"/>
    <w:rsid w:val="000D4988"/>
    <w:rsid w:val="000D7C1F"/>
    <w:rsid w:val="000F25F2"/>
    <w:rsid w:val="001146B8"/>
    <w:rsid w:val="001161BC"/>
    <w:rsid w:val="001161CF"/>
    <w:rsid w:val="0013306B"/>
    <w:rsid w:val="00160D79"/>
    <w:rsid w:val="00166895"/>
    <w:rsid w:val="00172591"/>
    <w:rsid w:val="001B1612"/>
    <w:rsid w:val="001C67C5"/>
    <w:rsid w:val="001D35F7"/>
    <w:rsid w:val="001D7D0D"/>
    <w:rsid w:val="001E14E4"/>
    <w:rsid w:val="001E1C2A"/>
    <w:rsid w:val="001F0E17"/>
    <w:rsid w:val="001F443A"/>
    <w:rsid w:val="001F63DC"/>
    <w:rsid w:val="002163C8"/>
    <w:rsid w:val="0022257B"/>
    <w:rsid w:val="00224349"/>
    <w:rsid w:val="0023065C"/>
    <w:rsid w:val="00231193"/>
    <w:rsid w:val="002318E0"/>
    <w:rsid w:val="00241092"/>
    <w:rsid w:val="002540C3"/>
    <w:rsid w:val="002552EC"/>
    <w:rsid w:val="0028199F"/>
    <w:rsid w:val="00291121"/>
    <w:rsid w:val="002921D9"/>
    <w:rsid w:val="002B5135"/>
    <w:rsid w:val="002C3313"/>
    <w:rsid w:val="002F0E90"/>
    <w:rsid w:val="002F1709"/>
    <w:rsid w:val="00302FD7"/>
    <w:rsid w:val="00304779"/>
    <w:rsid w:val="00310657"/>
    <w:rsid w:val="003154D2"/>
    <w:rsid w:val="00326A69"/>
    <w:rsid w:val="003564FB"/>
    <w:rsid w:val="00360770"/>
    <w:rsid w:val="00382C90"/>
    <w:rsid w:val="00395175"/>
    <w:rsid w:val="003951F3"/>
    <w:rsid w:val="003A3B27"/>
    <w:rsid w:val="003A7417"/>
    <w:rsid w:val="003B72C2"/>
    <w:rsid w:val="003B73B1"/>
    <w:rsid w:val="003C0226"/>
    <w:rsid w:val="003E0794"/>
    <w:rsid w:val="003E1A5A"/>
    <w:rsid w:val="003F3AF8"/>
    <w:rsid w:val="003F617D"/>
    <w:rsid w:val="0042154C"/>
    <w:rsid w:val="004247F2"/>
    <w:rsid w:val="00443B7F"/>
    <w:rsid w:val="00451C93"/>
    <w:rsid w:val="0045481F"/>
    <w:rsid w:val="00462A95"/>
    <w:rsid w:val="00463437"/>
    <w:rsid w:val="00470C81"/>
    <w:rsid w:val="004740EF"/>
    <w:rsid w:val="00475AD9"/>
    <w:rsid w:val="00480D96"/>
    <w:rsid w:val="00482A8E"/>
    <w:rsid w:val="00486335"/>
    <w:rsid w:val="00495AA1"/>
    <w:rsid w:val="004A3C82"/>
    <w:rsid w:val="004B5E59"/>
    <w:rsid w:val="004B6F52"/>
    <w:rsid w:val="004B799E"/>
    <w:rsid w:val="004C33D3"/>
    <w:rsid w:val="004C5A4C"/>
    <w:rsid w:val="004C78A0"/>
    <w:rsid w:val="004D3D80"/>
    <w:rsid w:val="004E4DC4"/>
    <w:rsid w:val="004F0CC6"/>
    <w:rsid w:val="004F6C7A"/>
    <w:rsid w:val="00500E91"/>
    <w:rsid w:val="00502E9B"/>
    <w:rsid w:val="00505A16"/>
    <w:rsid w:val="00513CB0"/>
    <w:rsid w:val="00514F4F"/>
    <w:rsid w:val="005268ED"/>
    <w:rsid w:val="00557240"/>
    <w:rsid w:val="005606A7"/>
    <w:rsid w:val="00562CCF"/>
    <w:rsid w:val="005A42E3"/>
    <w:rsid w:val="005B6F87"/>
    <w:rsid w:val="005C2534"/>
    <w:rsid w:val="005D2C75"/>
    <w:rsid w:val="005E1E16"/>
    <w:rsid w:val="005E6F99"/>
    <w:rsid w:val="0060102A"/>
    <w:rsid w:val="00601150"/>
    <w:rsid w:val="006026F2"/>
    <w:rsid w:val="00605193"/>
    <w:rsid w:val="00616C98"/>
    <w:rsid w:val="00624F2B"/>
    <w:rsid w:val="00626792"/>
    <w:rsid w:val="0063121E"/>
    <w:rsid w:val="00632C07"/>
    <w:rsid w:val="006373F9"/>
    <w:rsid w:val="006416BD"/>
    <w:rsid w:val="0064444B"/>
    <w:rsid w:val="00652122"/>
    <w:rsid w:val="00661C14"/>
    <w:rsid w:val="006743ED"/>
    <w:rsid w:val="00674EC1"/>
    <w:rsid w:val="006847E2"/>
    <w:rsid w:val="00685074"/>
    <w:rsid w:val="006A5D37"/>
    <w:rsid w:val="006A6069"/>
    <w:rsid w:val="006B68AA"/>
    <w:rsid w:val="006C3CE6"/>
    <w:rsid w:val="006D0FBB"/>
    <w:rsid w:val="006D6B59"/>
    <w:rsid w:val="006F2896"/>
    <w:rsid w:val="006F3AFC"/>
    <w:rsid w:val="006F52D6"/>
    <w:rsid w:val="006F77C0"/>
    <w:rsid w:val="00702E2A"/>
    <w:rsid w:val="00711D19"/>
    <w:rsid w:val="007130F2"/>
    <w:rsid w:val="0071330A"/>
    <w:rsid w:val="007148AE"/>
    <w:rsid w:val="007156B8"/>
    <w:rsid w:val="00766231"/>
    <w:rsid w:val="00775CC1"/>
    <w:rsid w:val="0078311F"/>
    <w:rsid w:val="0079025A"/>
    <w:rsid w:val="007B0956"/>
    <w:rsid w:val="007B30D6"/>
    <w:rsid w:val="007D2839"/>
    <w:rsid w:val="007E00B4"/>
    <w:rsid w:val="007F112F"/>
    <w:rsid w:val="007F65E6"/>
    <w:rsid w:val="007F7F0C"/>
    <w:rsid w:val="008252D9"/>
    <w:rsid w:val="008308D4"/>
    <w:rsid w:val="00830DC1"/>
    <w:rsid w:val="00831EE3"/>
    <w:rsid w:val="00837626"/>
    <w:rsid w:val="008804EA"/>
    <w:rsid w:val="008859A0"/>
    <w:rsid w:val="00893E86"/>
    <w:rsid w:val="00895FA9"/>
    <w:rsid w:val="008A3E46"/>
    <w:rsid w:val="008B08ED"/>
    <w:rsid w:val="008B42CE"/>
    <w:rsid w:val="008E38E1"/>
    <w:rsid w:val="00901A39"/>
    <w:rsid w:val="00902606"/>
    <w:rsid w:val="00902883"/>
    <w:rsid w:val="00911A40"/>
    <w:rsid w:val="00914527"/>
    <w:rsid w:val="00917A2A"/>
    <w:rsid w:val="00932A06"/>
    <w:rsid w:val="0094243D"/>
    <w:rsid w:val="0094453E"/>
    <w:rsid w:val="00963B9C"/>
    <w:rsid w:val="00994860"/>
    <w:rsid w:val="009B35F1"/>
    <w:rsid w:val="009B363F"/>
    <w:rsid w:val="009B538C"/>
    <w:rsid w:val="009C0D3B"/>
    <w:rsid w:val="009D25BD"/>
    <w:rsid w:val="009E1363"/>
    <w:rsid w:val="009F4E9E"/>
    <w:rsid w:val="009F5525"/>
    <w:rsid w:val="009F720D"/>
    <w:rsid w:val="00A017B8"/>
    <w:rsid w:val="00A0693D"/>
    <w:rsid w:val="00A070A1"/>
    <w:rsid w:val="00A118BE"/>
    <w:rsid w:val="00A6790A"/>
    <w:rsid w:val="00A73CFB"/>
    <w:rsid w:val="00A7619B"/>
    <w:rsid w:val="00A80942"/>
    <w:rsid w:val="00A84C30"/>
    <w:rsid w:val="00AA29A8"/>
    <w:rsid w:val="00AA5E71"/>
    <w:rsid w:val="00AB2867"/>
    <w:rsid w:val="00AB4DC6"/>
    <w:rsid w:val="00AB6D7E"/>
    <w:rsid w:val="00AC4AF1"/>
    <w:rsid w:val="00AD6434"/>
    <w:rsid w:val="00AF1708"/>
    <w:rsid w:val="00B04D3D"/>
    <w:rsid w:val="00B07E8E"/>
    <w:rsid w:val="00B1605F"/>
    <w:rsid w:val="00B16287"/>
    <w:rsid w:val="00B167D2"/>
    <w:rsid w:val="00B21698"/>
    <w:rsid w:val="00B217D0"/>
    <w:rsid w:val="00B235AE"/>
    <w:rsid w:val="00B34E7B"/>
    <w:rsid w:val="00B50A7B"/>
    <w:rsid w:val="00B54631"/>
    <w:rsid w:val="00B55CF9"/>
    <w:rsid w:val="00B60677"/>
    <w:rsid w:val="00B606CA"/>
    <w:rsid w:val="00B637AD"/>
    <w:rsid w:val="00B6448A"/>
    <w:rsid w:val="00B70881"/>
    <w:rsid w:val="00B7376F"/>
    <w:rsid w:val="00B8218D"/>
    <w:rsid w:val="00BA25D1"/>
    <w:rsid w:val="00BA421D"/>
    <w:rsid w:val="00BB1A53"/>
    <w:rsid w:val="00BB66D1"/>
    <w:rsid w:val="00BD1E7D"/>
    <w:rsid w:val="00BE6AEC"/>
    <w:rsid w:val="00BE721B"/>
    <w:rsid w:val="00C10A91"/>
    <w:rsid w:val="00C202D8"/>
    <w:rsid w:val="00C20AD7"/>
    <w:rsid w:val="00C25E0E"/>
    <w:rsid w:val="00C30C06"/>
    <w:rsid w:val="00C60170"/>
    <w:rsid w:val="00C77298"/>
    <w:rsid w:val="00C93F59"/>
    <w:rsid w:val="00CA0C09"/>
    <w:rsid w:val="00CB75CA"/>
    <w:rsid w:val="00CB7850"/>
    <w:rsid w:val="00CC603E"/>
    <w:rsid w:val="00CD0B0E"/>
    <w:rsid w:val="00CD347B"/>
    <w:rsid w:val="00D03A4B"/>
    <w:rsid w:val="00D163AB"/>
    <w:rsid w:val="00D26A56"/>
    <w:rsid w:val="00D416D4"/>
    <w:rsid w:val="00D57694"/>
    <w:rsid w:val="00D759B3"/>
    <w:rsid w:val="00D80C63"/>
    <w:rsid w:val="00DA0BE6"/>
    <w:rsid w:val="00DA26AD"/>
    <w:rsid w:val="00DA7BA4"/>
    <w:rsid w:val="00DB1038"/>
    <w:rsid w:val="00DC413A"/>
    <w:rsid w:val="00DC53D5"/>
    <w:rsid w:val="00DD7BDC"/>
    <w:rsid w:val="00E01293"/>
    <w:rsid w:val="00E07C47"/>
    <w:rsid w:val="00E10539"/>
    <w:rsid w:val="00E127C7"/>
    <w:rsid w:val="00E21E3C"/>
    <w:rsid w:val="00E53D45"/>
    <w:rsid w:val="00E631D5"/>
    <w:rsid w:val="00E70E2E"/>
    <w:rsid w:val="00E8389F"/>
    <w:rsid w:val="00E86C60"/>
    <w:rsid w:val="00E952A6"/>
    <w:rsid w:val="00E96371"/>
    <w:rsid w:val="00EA1112"/>
    <w:rsid w:val="00EB65EA"/>
    <w:rsid w:val="00EC5C97"/>
    <w:rsid w:val="00EE0C6E"/>
    <w:rsid w:val="00EE3BA0"/>
    <w:rsid w:val="00F15477"/>
    <w:rsid w:val="00F17505"/>
    <w:rsid w:val="00F30915"/>
    <w:rsid w:val="00F32462"/>
    <w:rsid w:val="00F46526"/>
    <w:rsid w:val="00F466B7"/>
    <w:rsid w:val="00F46B14"/>
    <w:rsid w:val="00F47F6C"/>
    <w:rsid w:val="00F51CE7"/>
    <w:rsid w:val="00F5702C"/>
    <w:rsid w:val="00F66350"/>
    <w:rsid w:val="00F72D19"/>
    <w:rsid w:val="00F74BF1"/>
    <w:rsid w:val="00F74E3B"/>
    <w:rsid w:val="00F95089"/>
    <w:rsid w:val="00F97F17"/>
    <w:rsid w:val="00FA45CA"/>
    <w:rsid w:val="00FB66AD"/>
    <w:rsid w:val="00FB7CE6"/>
    <w:rsid w:val="00FD1B14"/>
    <w:rsid w:val="00FD3176"/>
    <w:rsid w:val="00FF7FB2"/>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2A8E"/>
    <w:rPr>
      <w:rFonts w:ascii="Tahoma" w:hAnsi="Tahoma" w:cs="Arial"/>
      <w:color w:val="000000"/>
      <w:lang w:eastAsia="nl-NL"/>
    </w:rPr>
  </w:style>
  <w:style w:type="paragraph" w:styleId="Kop1">
    <w:name w:val="heading 1"/>
    <w:basedOn w:val="Standaard"/>
    <w:next w:val="Standaard"/>
    <w:qFormat/>
    <w:rsid w:val="00482A8E"/>
    <w:pPr>
      <w:keepNext/>
      <w:outlineLvl w:val="0"/>
    </w:pPr>
    <w:rPr>
      <w:b/>
      <w:bCs/>
    </w:rPr>
  </w:style>
  <w:style w:type="paragraph" w:styleId="Kop2">
    <w:name w:val="heading 2"/>
    <w:basedOn w:val="Standaard"/>
    <w:next w:val="Standaard"/>
    <w:qFormat/>
    <w:rsid w:val="00482A8E"/>
    <w:pPr>
      <w:keepNext/>
      <w:outlineLvl w:val="1"/>
    </w:pPr>
    <w:rPr>
      <w:b/>
      <w:bCs/>
      <w:sz w:val="28"/>
      <w:lang w:val="en-US"/>
    </w:rPr>
  </w:style>
  <w:style w:type="paragraph" w:styleId="Kop3">
    <w:name w:val="heading 3"/>
    <w:basedOn w:val="Standaard"/>
    <w:next w:val="Standaard"/>
    <w:qFormat/>
    <w:rsid w:val="00482A8E"/>
    <w:pPr>
      <w:keepNext/>
      <w:outlineLvl w:val="2"/>
    </w:pPr>
    <w:rPr>
      <w:rFonts w:ascii="Arial" w:hAnsi="Arial" w:cs="Times New Roman"/>
      <w:b/>
      <w:color w:val="auto"/>
    </w:rPr>
  </w:style>
  <w:style w:type="paragraph" w:styleId="Kop4">
    <w:name w:val="heading 4"/>
    <w:basedOn w:val="Standaard"/>
    <w:next w:val="Standaard"/>
    <w:qFormat/>
    <w:rsid w:val="00482A8E"/>
    <w:pPr>
      <w:keepNext/>
      <w:shd w:val="clear" w:color="auto" w:fill="737373"/>
      <w:jc w:val="right"/>
      <w:outlineLvl w:val="3"/>
    </w:pPr>
    <w:rPr>
      <w:b/>
      <w:bCs/>
      <w:sz w:val="28"/>
    </w:rPr>
  </w:style>
  <w:style w:type="paragraph" w:styleId="Kop5">
    <w:name w:val="heading 5"/>
    <w:basedOn w:val="Standaard"/>
    <w:next w:val="Standaard"/>
    <w:qFormat/>
    <w:rsid w:val="00482A8E"/>
    <w:pPr>
      <w:keepNext/>
      <w:outlineLvl w:val="4"/>
    </w:pPr>
    <w:rPr>
      <w:rFonts w:ascii="Arial" w:hAnsi="Arial" w:cs="Times New Roman"/>
      <w:i/>
      <w:color w:val="auto"/>
      <w:sz w:val="18"/>
      <w:lang w:eastAsia="en-US"/>
    </w:rPr>
  </w:style>
  <w:style w:type="paragraph" w:styleId="Kop6">
    <w:name w:val="heading 6"/>
    <w:basedOn w:val="Standaard"/>
    <w:next w:val="Standaard"/>
    <w:qFormat/>
    <w:rsid w:val="00482A8E"/>
    <w:pPr>
      <w:keepNext/>
      <w:shd w:val="clear" w:color="auto" w:fill="737373"/>
      <w:jc w:val="right"/>
      <w:outlineLvl w:val="5"/>
    </w:pPr>
    <w:rPr>
      <w:b/>
      <w:bCs/>
      <w:color w:val="FFFFFF"/>
      <w:sz w:val="28"/>
    </w:rPr>
  </w:style>
  <w:style w:type="paragraph" w:styleId="Kop7">
    <w:name w:val="heading 7"/>
    <w:basedOn w:val="Standaard"/>
    <w:next w:val="Standaard"/>
    <w:qFormat/>
    <w:rsid w:val="00482A8E"/>
    <w:pPr>
      <w:keepNext/>
      <w:outlineLvl w:val="6"/>
    </w:pPr>
    <w:rPr>
      <w:b/>
      <w:bCs/>
      <w:sz w:val="24"/>
    </w:rPr>
  </w:style>
  <w:style w:type="paragraph" w:styleId="Kop8">
    <w:name w:val="heading 8"/>
    <w:basedOn w:val="Standaard"/>
    <w:next w:val="Standaard"/>
    <w:qFormat/>
    <w:rsid w:val="00482A8E"/>
    <w:pPr>
      <w:keepNext/>
      <w:jc w:val="right"/>
      <w:outlineLvl w:val="7"/>
    </w:pPr>
    <w:rPr>
      <w:rFonts w:ascii="Arial" w:hAnsi="Arial" w:cs="Times New Roman"/>
      <w:i/>
      <w:color w:val="auto"/>
      <w:lang w:eastAsia="en-US"/>
    </w:rPr>
  </w:style>
  <w:style w:type="paragraph" w:styleId="Kop9">
    <w:name w:val="heading 9"/>
    <w:basedOn w:val="Standaard"/>
    <w:next w:val="Standaard"/>
    <w:qFormat/>
    <w:rsid w:val="00482A8E"/>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482A8E"/>
    <w:pPr>
      <w:spacing w:before="120" w:after="120"/>
    </w:pPr>
    <w:rPr>
      <w:b/>
      <w:caps/>
    </w:rPr>
  </w:style>
  <w:style w:type="paragraph" w:styleId="Inhopg2">
    <w:name w:val="toc 2"/>
    <w:basedOn w:val="Standaard"/>
    <w:next w:val="Standaard"/>
    <w:autoRedefine/>
    <w:semiHidden/>
    <w:rsid w:val="00482A8E"/>
    <w:pPr>
      <w:ind w:left="200"/>
    </w:pPr>
    <w:rPr>
      <w:smallCaps/>
    </w:rPr>
  </w:style>
  <w:style w:type="paragraph" w:styleId="Inhopg3">
    <w:name w:val="toc 3"/>
    <w:basedOn w:val="Standaard"/>
    <w:next w:val="Standaard"/>
    <w:autoRedefine/>
    <w:semiHidden/>
    <w:rsid w:val="00482A8E"/>
    <w:pPr>
      <w:ind w:left="400"/>
    </w:pPr>
    <w:rPr>
      <w:i/>
    </w:rPr>
  </w:style>
  <w:style w:type="paragraph" w:styleId="Koptekst">
    <w:name w:val="header"/>
    <w:basedOn w:val="Standaard"/>
    <w:rsid w:val="00482A8E"/>
    <w:pPr>
      <w:tabs>
        <w:tab w:val="center" w:pos="4320"/>
        <w:tab w:val="right" w:pos="8640"/>
      </w:tabs>
    </w:pPr>
  </w:style>
  <w:style w:type="paragraph" w:styleId="Voettekst">
    <w:name w:val="footer"/>
    <w:basedOn w:val="Standaard"/>
    <w:rsid w:val="00482A8E"/>
    <w:pPr>
      <w:tabs>
        <w:tab w:val="center" w:pos="4320"/>
        <w:tab w:val="right" w:pos="8640"/>
      </w:tabs>
    </w:pPr>
  </w:style>
  <w:style w:type="paragraph" w:styleId="Plattetekst">
    <w:name w:val="Body Text"/>
    <w:basedOn w:val="Standaard"/>
    <w:rsid w:val="00482A8E"/>
    <w:rPr>
      <w:b/>
      <w:bCs/>
    </w:rPr>
  </w:style>
  <w:style w:type="paragraph" w:styleId="Plattetekstinspringen">
    <w:name w:val="Body Text Indent"/>
    <w:basedOn w:val="Standaard"/>
    <w:rsid w:val="00482A8E"/>
    <w:pPr>
      <w:ind w:left="360"/>
    </w:pPr>
  </w:style>
  <w:style w:type="paragraph" w:styleId="Plattetekstinspringen2">
    <w:name w:val="Body Text Indent 2"/>
    <w:basedOn w:val="Standaard"/>
    <w:rsid w:val="00482A8E"/>
    <w:pPr>
      <w:ind w:left="708"/>
    </w:pPr>
  </w:style>
  <w:style w:type="character" w:styleId="Paginanummer">
    <w:name w:val="page number"/>
    <w:basedOn w:val="Standaardalinea-lettertype"/>
    <w:rsid w:val="00482A8E"/>
  </w:style>
  <w:style w:type="paragraph" w:styleId="Inhopg4">
    <w:name w:val="toc 4"/>
    <w:basedOn w:val="Standaard"/>
    <w:next w:val="Standaard"/>
    <w:autoRedefine/>
    <w:semiHidden/>
    <w:rsid w:val="00482A8E"/>
    <w:pPr>
      <w:ind w:left="600"/>
    </w:pPr>
  </w:style>
  <w:style w:type="paragraph" w:styleId="Inhopg5">
    <w:name w:val="toc 5"/>
    <w:basedOn w:val="Standaard"/>
    <w:next w:val="Standaard"/>
    <w:autoRedefine/>
    <w:semiHidden/>
    <w:rsid w:val="00482A8E"/>
    <w:pPr>
      <w:ind w:left="800"/>
    </w:pPr>
  </w:style>
  <w:style w:type="paragraph" w:styleId="Inhopg6">
    <w:name w:val="toc 6"/>
    <w:basedOn w:val="Standaard"/>
    <w:next w:val="Standaard"/>
    <w:autoRedefine/>
    <w:semiHidden/>
    <w:rsid w:val="00482A8E"/>
    <w:pPr>
      <w:ind w:left="1000"/>
    </w:pPr>
  </w:style>
  <w:style w:type="paragraph" w:styleId="Inhopg7">
    <w:name w:val="toc 7"/>
    <w:basedOn w:val="Standaard"/>
    <w:next w:val="Standaard"/>
    <w:autoRedefine/>
    <w:semiHidden/>
    <w:rsid w:val="00482A8E"/>
    <w:pPr>
      <w:ind w:left="1200"/>
    </w:pPr>
  </w:style>
  <w:style w:type="paragraph" w:styleId="Inhopg8">
    <w:name w:val="toc 8"/>
    <w:basedOn w:val="Standaard"/>
    <w:next w:val="Standaard"/>
    <w:autoRedefine/>
    <w:semiHidden/>
    <w:rsid w:val="00482A8E"/>
    <w:pPr>
      <w:ind w:left="1400"/>
    </w:pPr>
  </w:style>
  <w:style w:type="paragraph" w:styleId="Inhopg9">
    <w:name w:val="toc 9"/>
    <w:basedOn w:val="Standaard"/>
    <w:next w:val="Standaard"/>
    <w:autoRedefine/>
    <w:semiHidden/>
    <w:rsid w:val="00482A8E"/>
    <w:pPr>
      <w:ind w:left="1600"/>
    </w:pPr>
  </w:style>
  <w:style w:type="paragraph" w:styleId="Titel">
    <w:name w:val="Title"/>
    <w:basedOn w:val="Standaard"/>
    <w:qFormat/>
    <w:rsid w:val="00482A8E"/>
    <w:pPr>
      <w:jc w:val="center"/>
    </w:pPr>
    <w:rPr>
      <w:rFonts w:ascii="Arial" w:hAnsi="Arial" w:cs="Times New Roman"/>
      <w:b/>
      <w:i/>
      <w:color w:val="auto"/>
      <w:sz w:val="28"/>
      <w:lang w:eastAsia="en-US"/>
    </w:rPr>
  </w:style>
  <w:style w:type="paragraph" w:styleId="Plattetekst2">
    <w:name w:val="Body Text 2"/>
    <w:basedOn w:val="Standaard"/>
    <w:rsid w:val="00482A8E"/>
    <w:pPr>
      <w:autoSpaceDE w:val="0"/>
      <w:autoSpaceDN w:val="0"/>
      <w:adjustRightInd w:val="0"/>
    </w:pPr>
    <w:rPr>
      <w:rFonts w:ascii="Verdana" w:hAnsi="Verdana"/>
      <w:color w:val="auto"/>
      <w:lang w:eastAsia="en-US"/>
    </w:rPr>
  </w:style>
  <w:style w:type="character" w:styleId="Hyperlink">
    <w:name w:val="Hyperlink"/>
    <w:basedOn w:val="Standaardalinea-lettertype"/>
    <w:rsid w:val="00482A8E"/>
    <w:rPr>
      <w:color w:val="0000FF"/>
      <w:u w:val="single"/>
    </w:rPr>
  </w:style>
  <w:style w:type="paragraph" w:styleId="Ballontekst">
    <w:name w:val="Balloon Text"/>
    <w:basedOn w:val="Standaard"/>
    <w:semiHidden/>
    <w:rsid w:val="00482A8E"/>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hide2">
    <w:name w:val="text_exposed_hide2"/>
    <w:basedOn w:val="Standaardalinea-lettertype"/>
    <w:rsid w:val="008B42CE"/>
  </w:style>
  <w:style w:type="character" w:customStyle="1" w:styleId="textexposedshow2">
    <w:name w:val="text_exposed_show2"/>
    <w:basedOn w:val="Standaardalinea-lettertype"/>
    <w:rsid w:val="008B42CE"/>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141849630">
      <w:bodyDiv w:val="1"/>
      <w:marLeft w:val="0"/>
      <w:marRight w:val="0"/>
      <w:marTop w:val="0"/>
      <w:marBottom w:val="0"/>
      <w:divBdr>
        <w:top w:val="none" w:sz="0" w:space="0" w:color="auto"/>
        <w:left w:val="none" w:sz="0" w:space="0" w:color="auto"/>
        <w:bottom w:val="none" w:sz="0" w:space="0" w:color="auto"/>
        <w:right w:val="none" w:sz="0" w:space="0" w:color="auto"/>
      </w:divBdr>
      <w:divsChild>
        <w:div w:id="201209001">
          <w:marLeft w:val="0"/>
          <w:marRight w:val="0"/>
          <w:marTop w:val="0"/>
          <w:marBottom w:val="0"/>
          <w:divBdr>
            <w:top w:val="none" w:sz="0" w:space="0" w:color="auto"/>
            <w:left w:val="none" w:sz="0" w:space="0" w:color="auto"/>
            <w:bottom w:val="none" w:sz="0" w:space="0" w:color="auto"/>
            <w:right w:val="none" w:sz="0" w:space="0" w:color="auto"/>
          </w:divBdr>
          <w:divsChild>
            <w:div w:id="1242956577">
              <w:marLeft w:val="0"/>
              <w:marRight w:val="0"/>
              <w:marTop w:val="0"/>
              <w:marBottom w:val="0"/>
              <w:divBdr>
                <w:top w:val="none" w:sz="0" w:space="0" w:color="auto"/>
                <w:left w:val="none" w:sz="0" w:space="0" w:color="auto"/>
                <w:bottom w:val="none" w:sz="0" w:space="0" w:color="auto"/>
                <w:right w:val="none" w:sz="0" w:space="0" w:color="auto"/>
              </w:divBdr>
              <w:divsChild>
                <w:div w:id="2024430483">
                  <w:marLeft w:val="0"/>
                  <w:marRight w:val="0"/>
                  <w:marTop w:val="0"/>
                  <w:marBottom w:val="0"/>
                  <w:divBdr>
                    <w:top w:val="none" w:sz="0" w:space="0" w:color="auto"/>
                    <w:left w:val="none" w:sz="0" w:space="0" w:color="auto"/>
                    <w:bottom w:val="none" w:sz="0" w:space="0" w:color="auto"/>
                    <w:right w:val="none" w:sz="0" w:space="0" w:color="auto"/>
                  </w:divBdr>
                  <w:divsChild>
                    <w:div w:id="257181831">
                      <w:marLeft w:val="0"/>
                      <w:marRight w:val="0"/>
                      <w:marTop w:val="0"/>
                      <w:marBottom w:val="0"/>
                      <w:divBdr>
                        <w:top w:val="none" w:sz="0" w:space="0" w:color="auto"/>
                        <w:left w:val="none" w:sz="0" w:space="0" w:color="auto"/>
                        <w:bottom w:val="none" w:sz="0" w:space="0" w:color="auto"/>
                        <w:right w:val="none" w:sz="0" w:space="0" w:color="auto"/>
                      </w:divBdr>
                      <w:divsChild>
                        <w:div w:id="923144347">
                          <w:marLeft w:val="-15"/>
                          <w:marRight w:val="0"/>
                          <w:marTop w:val="0"/>
                          <w:marBottom w:val="0"/>
                          <w:divBdr>
                            <w:top w:val="none" w:sz="0" w:space="0" w:color="auto"/>
                            <w:left w:val="none" w:sz="0" w:space="0" w:color="auto"/>
                            <w:bottom w:val="none" w:sz="0" w:space="0" w:color="auto"/>
                            <w:right w:val="none" w:sz="0" w:space="0" w:color="auto"/>
                          </w:divBdr>
                          <w:divsChild>
                            <w:div w:id="1833448216">
                              <w:marLeft w:val="0"/>
                              <w:marRight w:val="0"/>
                              <w:marTop w:val="0"/>
                              <w:marBottom w:val="0"/>
                              <w:divBdr>
                                <w:top w:val="none" w:sz="0" w:space="0" w:color="auto"/>
                                <w:left w:val="none" w:sz="0" w:space="0" w:color="auto"/>
                                <w:bottom w:val="none" w:sz="0" w:space="0" w:color="auto"/>
                                <w:right w:val="none" w:sz="0" w:space="0" w:color="auto"/>
                              </w:divBdr>
                              <w:divsChild>
                                <w:div w:id="44911177">
                                  <w:marLeft w:val="0"/>
                                  <w:marRight w:val="-15"/>
                                  <w:marTop w:val="0"/>
                                  <w:marBottom w:val="0"/>
                                  <w:divBdr>
                                    <w:top w:val="none" w:sz="0" w:space="0" w:color="auto"/>
                                    <w:left w:val="none" w:sz="0" w:space="0" w:color="auto"/>
                                    <w:bottom w:val="none" w:sz="0" w:space="0" w:color="auto"/>
                                    <w:right w:val="none" w:sz="0" w:space="0" w:color="auto"/>
                                  </w:divBdr>
                                  <w:divsChild>
                                    <w:div w:id="814875084">
                                      <w:marLeft w:val="0"/>
                                      <w:marRight w:val="0"/>
                                      <w:marTop w:val="0"/>
                                      <w:marBottom w:val="0"/>
                                      <w:divBdr>
                                        <w:top w:val="none" w:sz="0" w:space="0" w:color="auto"/>
                                        <w:left w:val="none" w:sz="0" w:space="0" w:color="auto"/>
                                        <w:bottom w:val="none" w:sz="0" w:space="0" w:color="auto"/>
                                        <w:right w:val="none" w:sz="0" w:space="0" w:color="auto"/>
                                      </w:divBdr>
                                      <w:divsChild>
                                        <w:div w:id="888802616">
                                          <w:marLeft w:val="0"/>
                                          <w:marRight w:val="0"/>
                                          <w:marTop w:val="0"/>
                                          <w:marBottom w:val="0"/>
                                          <w:divBdr>
                                            <w:top w:val="none" w:sz="0" w:space="0" w:color="auto"/>
                                            <w:left w:val="none" w:sz="0" w:space="0" w:color="auto"/>
                                            <w:bottom w:val="none" w:sz="0" w:space="0" w:color="auto"/>
                                            <w:right w:val="none" w:sz="0" w:space="0" w:color="auto"/>
                                          </w:divBdr>
                                          <w:divsChild>
                                            <w:div w:id="981227784">
                                              <w:marLeft w:val="0"/>
                                              <w:marRight w:val="0"/>
                                              <w:marTop w:val="0"/>
                                              <w:marBottom w:val="0"/>
                                              <w:divBdr>
                                                <w:top w:val="none" w:sz="0" w:space="0" w:color="auto"/>
                                                <w:left w:val="none" w:sz="0" w:space="0" w:color="auto"/>
                                                <w:bottom w:val="none" w:sz="0" w:space="0" w:color="auto"/>
                                                <w:right w:val="none" w:sz="0" w:space="0" w:color="auto"/>
                                              </w:divBdr>
                                              <w:divsChild>
                                                <w:div w:id="1481848313">
                                                  <w:marLeft w:val="0"/>
                                                  <w:marRight w:val="0"/>
                                                  <w:marTop w:val="0"/>
                                                  <w:marBottom w:val="0"/>
                                                  <w:divBdr>
                                                    <w:top w:val="none" w:sz="0" w:space="0" w:color="auto"/>
                                                    <w:left w:val="none" w:sz="0" w:space="0" w:color="auto"/>
                                                    <w:bottom w:val="none" w:sz="0" w:space="0" w:color="auto"/>
                                                    <w:right w:val="none" w:sz="0" w:space="0" w:color="auto"/>
                                                  </w:divBdr>
                                                  <w:divsChild>
                                                    <w:div w:id="1329671430">
                                                      <w:marLeft w:val="0"/>
                                                      <w:marRight w:val="0"/>
                                                      <w:marTop w:val="0"/>
                                                      <w:marBottom w:val="0"/>
                                                      <w:divBdr>
                                                        <w:top w:val="none" w:sz="0" w:space="0" w:color="auto"/>
                                                        <w:left w:val="none" w:sz="0" w:space="0" w:color="auto"/>
                                                        <w:bottom w:val="none" w:sz="0" w:space="0" w:color="auto"/>
                                                        <w:right w:val="none" w:sz="0" w:space="0" w:color="auto"/>
                                                      </w:divBdr>
                                                      <w:divsChild>
                                                        <w:div w:id="1258176251">
                                                          <w:marLeft w:val="0"/>
                                                          <w:marRight w:val="0"/>
                                                          <w:marTop w:val="0"/>
                                                          <w:marBottom w:val="0"/>
                                                          <w:divBdr>
                                                            <w:top w:val="none" w:sz="0" w:space="0" w:color="auto"/>
                                                            <w:left w:val="none" w:sz="0" w:space="0" w:color="auto"/>
                                                            <w:bottom w:val="none" w:sz="0" w:space="0" w:color="auto"/>
                                                            <w:right w:val="none" w:sz="0" w:space="0" w:color="auto"/>
                                                          </w:divBdr>
                                                          <w:divsChild>
                                                            <w:div w:id="161042736">
                                                              <w:marLeft w:val="0"/>
                                                              <w:marRight w:val="0"/>
                                                              <w:marTop w:val="0"/>
                                                              <w:marBottom w:val="0"/>
                                                              <w:divBdr>
                                                                <w:top w:val="none" w:sz="0" w:space="0" w:color="auto"/>
                                                                <w:left w:val="none" w:sz="0" w:space="0" w:color="auto"/>
                                                                <w:bottom w:val="none" w:sz="0" w:space="0" w:color="auto"/>
                                                                <w:right w:val="none" w:sz="0" w:space="0" w:color="auto"/>
                                                              </w:divBdr>
                                                              <w:divsChild>
                                                                <w:div w:id="19735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Template>
  <TotalTime>1</TotalTime>
  <Pages>2</Pages>
  <Words>391</Words>
  <Characters>2154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2014-02-19T11:56:00Z</dcterms:created>
  <dcterms:modified xsi:type="dcterms:W3CDTF">2014-02-19T11:56:00Z</dcterms:modified>
</cp:coreProperties>
</file>