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AEC" w:rsidRDefault="00B235AE">
      <w:pPr>
        <w:rPr>
          <w:rFonts w:ascii="Verdana" w:hAnsi="Verdana"/>
          <w:b/>
          <w:sz w:val="28"/>
        </w:rPr>
      </w:pPr>
      <w:r>
        <w:rPr>
          <w:rFonts w:ascii="Verdana" w:hAnsi="Verdana"/>
          <w:b/>
          <w:sz w:val="28"/>
        </w:rPr>
        <w:t>Notulen</w:t>
      </w:r>
      <w:r w:rsidR="00BE6AEC">
        <w:rPr>
          <w:rFonts w:ascii="Verdana" w:hAnsi="Verdana"/>
          <w:b/>
          <w:sz w:val="28"/>
        </w:rPr>
        <w:t xml:space="preserve"> bestuursvergadering</w:t>
      </w:r>
    </w:p>
    <w:p w:rsidR="0079025A" w:rsidRPr="0063121E" w:rsidRDefault="0079025A">
      <w:pPr>
        <w:rPr>
          <w:rFonts w:ascii="Verdana" w:hAnsi="Verdana"/>
          <w:b/>
        </w:rPr>
      </w:pPr>
    </w:p>
    <w:p w:rsidR="0079025A" w:rsidRPr="0079025A" w:rsidRDefault="00BB3B10" w:rsidP="0079025A">
      <w:pPr>
        <w:rPr>
          <w:rFonts w:ascii="Verdana" w:hAnsi="Verdana"/>
        </w:rPr>
      </w:pPr>
      <w:r>
        <w:rPr>
          <w:rFonts w:ascii="Verdana" w:hAnsi="Verdana"/>
        </w:rPr>
        <w:t>Datum: maandag</w:t>
      </w:r>
      <w:r w:rsidR="00A523E3">
        <w:rPr>
          <w:rFonts w:ascii="Verdana" w:hAnsi="Verdana"/>
        </w:rPr>
        <w:t xml:space="preserve"> 17</w:t>
      </w:r>
      <w:r>
        <w:rPr>
          <w:rFonts w:ascii="Verdana" w:hAnsi="Verdana"/>
        </w:rPr>
        <w:t xml:space="preserve"> november 2014.</w:t>
      </w:r>
    </w:p>
    <w:p w:rsidR="0079025A" w:rsidRPr="0079025A" w:rsidRDefault="0079025A" w:rsidP="0079025A">
      <w:pPr>
        <w:rPr>
          <w:rFonts w:ascii="Verdana" w:hAnsi="Verdana"/>
        </w:rPr>
      </w:pPr>
      <w:r w:rsidRPr="0079025A">
        <w:rPr>
          <w:rFonts w:ascii="Verdana" w:hAnsi="Verdana"/>
        </w:rPr>
        <w:t>Locatie:      ’t Hamnus</w:t>
      </w:r>
      <w:r w:rsidR="00450864">
        <w:rPr>
          <w:rFonts w:ascii="Verdana" w:hAnsi="Verdana"/>
        </w:rPr>
        <w:t>.</w:t>
      </w:r>
    </w:p>
    <w:p w:rsidR="00CA3FDF" w:rsidRDefault="00557240" w:rsidP="0079025A">
      <w:pPr>
        <w:rPr>
          <w:rFonts w:ascii="Verdana" w:hAnsi="Verdana"/>
        </w:rPr>
      </w:pPr>
      <w:r w:rsidRPr="00166895">
        <w:rPr>
          <w:rFonts w:ascii="Verdana" w:hAnsi="Verdana"/>
        </w:rPr>
        <w:t xml:space="preserve">Aanwezig:   </w:t>
      </w:r>
      <w:r w:rsidR="00BD1E7D">
        <w:rPr>
          <w:rFonts w:ascii="Verdana" w:hAnsi="Verdana"/>
        </w:rPr>
        <w:t>Willy/PB1WB,</w:t>
      </w:r>
      <w:r w:rsidR="005A42E3" w:rsidRPr="00166895">
        <w:rPr>
          <w:rFonts w:ascii="Verdana" w:hAnsi="Verdana"/>
        </w:rPr>
        <w:t xml:space="preserve"> </w:t>
      </w:r>
      <w:r w:rsidR="00166895" w:rsidRPr="006A5D37">
        <w:rPr>
          <w:rFonts w:ascii="Verdana" w:hAnsi="Verdana"/>
        </w:rPr>
        <w:t>Frans/PA4FH</w:t>
      </w:r>
      <w:r w:rsidR="006F3AFC">
        <w:rPr>
          <w:rFonts w:ascii="Verdana" w:hAnsi="Verdana"/>
        </w:rPr>
        <w:t>,</w:t>
      </w:r>
      <w:r w:rsidR="00CA3FDF">
        <w:rPr>
          <w:rFonts w:ascii="Verdana" w:hAnsi="Verdana"/>
        </w:rPr>
        <w:t xml:space="preserve"> </w:t>
      </w:r>
      <w:r w:rsidR="009E1363">
        <w:rPr>
          <w:rFonts w:ascii="Verdana" w:hAnsi="Verdana"/>
        </w:rPr>
        <w:t>Arnold/PA1AK</w:t>
      </w:r>
      <w:r w:rsidR="0067417C">
        <w:rPr>
          <w:rFonts w:ascii="Verdana" w:hAnsi="Verdana"/>
        </w:rPr>
        <w:t>,</w:t>
      </w:r>
      <w:r w:rsidR="00CA3FDF">
        <w:rPr>
          <w:rFonts w:ascii="Verdana" w:hAnsi="Verdana"/>
        </w:rPr>
        <w:t xml:space="preserve"> </w:t>
      </w:r>
      <w:r w:rsidR="00463437" w:rsidRPr="00401221">
        <w:rPr>
          <w:rFonts w:ascii="Verdana" w:hAnsi="Verdana"/>
        </w:rPr>
        <w:t>Gerard/PA1TX</w:t>
      </w:r>
      <w:r w:rsidR="009E5CC6">
        <w:rPr>
          <w:rFonts w:ascii="Verdana" w:hAnsi="Verdana"/>
        </w:rPr>
        <w:t xml:space="preserve"> </w:t>
      </w:r>
      <w:r w:rsidR="009E5CC6" w:rsidRPr="00E9339C">
        <w:rPr>
          <w:rFonts w:ascii="Verdana" w:hAnsi="Verdana"/>
        </w:rPr>
        <w:t>Frank/PC2D en</w:t>
      </w:r>
      <w:r w:rsidR="009E5CC6">
        <w:rPr>
          <w:rFonts w:ascii="Verdana" w:hAnsi="Verdana"/>
        </w:rPr>
        <w:t xml:space="preserve"> </w:t>
      </w:r>
      <w:r w:rsidR="009E5CC6" w:rsidRPr="00E9339C">
        <w:rPr>
          <w:rFonts w:ascii="Verdana" w:hAnsi="Verdana"/>
        </w:rPr>
        <w:t>Erik/PA0ESH</w:t>
      </w:r>
    </w:p>
    <w:p w:rsidR="00E9339C" w:rsidRPr="00E9339C" w:rsidRDefault="006B1B97" w:rsidP="0079025A">
      <w:pPr>
        <w:rPr>
          <w:rFonts w:ascii="Verdana" w:hAnsi="Verdana"/>
        </w:rPr>
      </w:pPr>
      <w:r>
        <w:rPr>
          <w:rFonts w:ascii="Verdana" w:hAnsi="Verdana"/>
        </w:rPr>
        <w:t xml:space="preserve">Afwezig met kennisgeving, </w:t>
      </w:r>
      <w:r w:rsidR="009E5CC6">
        <w:rPr>
          <w:rFonts w:ascii="Verdana" w:hAnsi="Verdana"/>
        </w:rPr>
        <w:t>William/PD3WKS</w:t>
      </w:r>
    </w:p>
    <w:p w:rsidR="00F466B7" w:rsidRPr="00087D78" w:rsidRDefault="00F466B7" w:rsidP="0079025A">
      <w:pPr>
        <w:rPr>
          <w:rFonts w:ascii="Verdana" w:hAnsi="Verdana"/>
        </w:rPr>
      </w:pPr>
      <w:r w:rsidRPr="00711D19">
        <w:rPr>
          <w:rFonts w:ascii="Verdana" w:hAnsi="Verdana"/>
        </w:rPr>
        <w:t>Notulist</w:t>
      </w:r>
      <w:r w:rsidRPr="00087D78">
        <w:rPr>
          <w:rFonts w:ascii="Verdana" w:hAnsi="Verdana"/>
        </w:rPr>
        <w:t xml:space="preserve">:  </w:t>
      </w:r>
      <w:r w:rsidR="00E07C47" w:rsidRPr="00087D78">
        <w:rPr>
          <w:rFonts w:ascii="Verdana" w:hAnsi="Verdana"/>
        </w:rPr>
        <w:t xml:space="preserve"> </w:t>
      </w:r>
      <w:r w:rsidRPr="00087D78">
        <w:rPr>
          <w:rFonts w:ascii="Verdana" w:hAnsi="Verdana"/>
        </w:rPr>
        <w:t xml:space="preserve">  </w:t>
      </w:r>
      <w:r w:rsidR="00BA25D1" w:rsidRPr="00087D78">
        <w:rPr>
          <w:rFonts w:ascii="Verdana" w:hAnsi="Verdana"/>
        </w:rPr>
        <w:t>Willy/PB1WB</w:t>
      </w:r>
    </w:p>
    <w:p w:rsidR="003E0794" w:rsidRPr="00087D78" w:rsidRDefault="003E0794" w:rsidP="0079025A">
      <w:pPr>
        <w:rPr>
          <w:rFonts w:ascii="Verdana" w:hAnsi="Verdana"/>
        </w:rPr>
      </w:pPr>
    </w:p>
    <w:p w:rsidR="00BE6AEC" w:rsidRDefault="00B6448A" w:rsidP="00B6448A">
      <w:pPr>
        <w:autoSpaceDE w:val="0"/>
        <w:autoSpaceDN w:val="0"/>
        <w:adjustRightInd w:val="0"/>
        <w:rPr>
          <w:rFonts w:ascii="Verdana" w:hAnsi="Verdana" w:cs="Tahoma"/>
          <w:b/>
          <w:color w:val="auto"/>
          <w:lang w:eastAsia="en-US"/>
        </w:rPr>
      </w:pPr>
      <w:r>
        <w:rPr>
          <w:rFonts w:ascii="Verdana" w:hAnsi="Verdana" w:cs="Tahoma"/>
          <w:b/>
          <w:color w:val="auto"/>
          <w:lang w:eastAsia="en-US"/>
        </w:rPr>
        <w:t>1.</w:t>
      </w:r>
      <w:r w:rsidR="00BE6AEC">
        <w:rPr>
          <w:rFonts w:ascii="Verdana" w:hAnsi="Verdana" w:cs="Tahoma"/>
          <w:b/>
          <w:color w:val="auto"/>
          <w:lang w:eastAsia="en-US"/>
        </w:rPr>
        <w:t>Opening</w:t>
      </w:r>
      <w:r w:rsidR="00A070A1">
        <w:rPr>
          <w:rFonts w:ascii="Verdana" w:hAnsi="Verdana" w:cs="Tahoma"/>
          <w:b/>
          <w:color w:val="auto"/>
          <w:lang w:eastAsia="en-US"/>
        </w:rPr>
        <w:t>.</w:t>
      </w:r>
    </w:p>
    <w:p w:rsidR="006A5D37" w:rsidRPr="009E1363" w:rsidRDefault="009E5CC6" w:rsidP="0079025A">
      <w:pPr>
        <w:autoSpaceDE w:val="0"/>
        <w:autoSpaceDN w:val="0"/>
        <w:adjustRightInd w:val="0"/>
      </w:pPr>
      <w:r>
        <w:rPr>
          <w:rFonts w:ascii="Verdana" w:hAnsi="Verdana"/>
        </w:rPr>
        <w:t>Erik</w:t>
      </w:r>
      <w:r w:rsidR="001173C2">
        <w:rPr>
          <w:rFonts w:ascii="Verdana" w:hAnsi="Verdana"/>
        </w:rPr>
        <w:t xml:space="preserve"> o</w:t>
      </w:r>
      <w:r w:rsidR="00CA3FDF">
        <w:rPr>
          <w:rFonts w:ascii="Verdana" w:hAnsi="Verdana"/>
        </w:rPr>
        <w:t>pe</w:t>
      </w:r>
      <w:r>
        <w:rPr>
          <w:rFonts w:ascii="Verdana" w:hAnsi="Verdana"/>
        </w:rPr>
        <w:t>nt om 20.20</w:t>
      </w:r>
      <w:r w:rsidR="00166895">
        <w:rPr>
          <w:rFonts w:ascii="Verdana" w:hAnsi="Verdana"/>
        </w:rPr>
        <w:t xml:space="preserve"> uur</w:t>
      </w:r>
      <w:r w:rsidR="005A42E3">
        <w:rPr>
          <w:rFonts w:ascii="Verdana" w:hAnsi="Verdana"/>
        </w:rPr>
        <w:t xml:space="preserve"> </w:t>
      </w:r>
      <w:r w:rsidR="0079025A" w:rsidRPr="0079025A">
        <w:rPr>
          <w:rFonts w:ascii="Verdana" w:hAnsi="Verdana"/>
        </w:rPr>
        <w:t xml:space="preserve">de vergadering </w:t>
      </w:r>
      <w:r w:rsidR="003A3B27">
        <w:rPr>
          <w:rFonts w:ascii="Verdana" w:hAnsi="Verdana"/>
        </w:rPr>
        <w:t>en heet iedereen van harte welkom</w:t>
      </w:r>
      <w:r w:rsidR="00382C90">
        <w:rPr>
          <w:rFonts w:ascii="Verdana" w:hAnsi="Verdana"/>
        </w:rPr>
        <w:t>.</w:t>
      </w:r>
    </w:p>
    <w:p w:rsidR="00164BA4" w:rsidRPr="00BD1E7D" w:rsidRDefault="00CB7850" w:rsidP="00164BA4">
      <w:pPr>
        <w:pStyle w:val="Normaalweb"/>
        <w:spacing w:after="0" w:afterAutospacing="0"/>
        <w:rPr>
          <w:rFonts w:cs="Tahoma"/>
          <w:b/>
          <w:sz w:val="20"/>
          <w:szCs w:val="20"/>
          <w:lang w:eastAsia="en-US"/>
        </w:rPr>
      </w:pPr>
      <w:r>
        <w:rPr>
          <w:rFonts w:cs="Tahoma"/>
          <w:b/>
          <w:sz w:val="20"/>
          <w:szCs w:val="20"/>
          <w:lang w:eastAsia="en-US"/>
        </w:rPr>
        <w:t>2</w:t>
      </w:r>
      <w:r w:rsidR="00B34E7B" w:rsidRPr="00A070A1">
        <w:rPr>
          <w:rFonts w:cs="Tahoma"/>
          <w:b/>
          <w:sz w:val="20"/>
          <w:szCs w:val="20"/>
          <w:lang w:eastAsia="en-US"/>
        </w:rPr>
        <w:t xml:space="preserve">. </w:t>
      </w:r>
      <w:r w:rsidR="00BE6AEC" w:rsidRPr="00A070A1">
        <w:rPr>
          <w:rFonts w:cs="Tahoma"/>
          <w:b/>
          <w:sz w:val="20"/>
          <w:szCs w:val="20"/>
          <w:lang w:eastAsia="en-US"/>
        </w:rPr>
        <w:t>Notulen vorige vergadering</w:t>
      </w:r>
      <w:r w:rsidR="00A070A1">
        <w:rPr>
          <w:rFonts w:cs="Tahoma"/>
          <w:b/>
          <w:sz w:val="20"/>
          <w:szCs w:val="20"/>
          <w:lang w:eastAsia="en-US"/>
        </w:rPr>
        <w:t>.</w:t>
      </w:r>
    </w:p>
    <w:p w:rsidR="00E01293" w:rsidRDefault="006B1B97">
      <w:pPr>
        <w:autoSpaceDE w:val="0"/>
        <w:autoSpaceDN w:val="0"/>
        <w:adjustRightInd w:val="0"/>
        <w:rPr>
          <w:rFonts w:ascii="Verdana" w:hAnsi="Verdana"/>
        </w:rPr>
      </w:pPr>
      <w:r>
        <w:rPr>
          <w:rFonts w:ascii="Verdana" w:hAnsi="Verdana"/>
        </w:rPr>
        <w:t>Worden goedgekeurd.</w:t>
      </w:r>
    </w:p>
    <w:p w:rsidR="00FB7CE6" w:rsidRDefault="00FB7CE6">
      <w:pPr>
        <w:autoSpaceDE w:val="0"/>
        <w:autoSpaceDN w:val="0"/>
        <w:adjustRightInd w:val="0"/>
        <w:rPr>
          <w:rFonts w:ascii="Verdana" w:hAnsi="Verdana"/>
        </w:rPr>
      </w:pPr>
    </w:p>
    <w:p w:rsidR="00FB7CE6" w:rsidRDefault="00FB7CE6">
      <w:pPr>
        <w:autoSpaceDE w:val="0"/>
        <w:autoSpaceDN w:val="0"/>
        <w:adjustRightInd w:val="0"/>
        <w:rPr>
          <w:rFonts w:ascii="Verdana" w:hAnsi="Verdana"/>
          <w:b/>
        </w:rPr>
      </w:pPr>
      <w:r>
        <w:rPr>
          <w:rFonts w:ascii="Verdana" w:hAnsi="Verdana"/>
          <w:b/>
        </w:rPr>
        <w:t>3. Binnengekomen post.</w:t>
      </w:r>
    </w:p>
    <w:p w:rsidR="00103FCB" w:rsidRDefault="009E5CC6">
      <w:pPr>
        <w:autoSpaceDE w:val="0"/>
        <w:autoSpaceDN w:val="0"/>
        <w:adjustRightInd w:val="0"/>
        <w:rPr>
          <w:rFonts w:ascii="Verdana" w:hAnsi="Verdana"/>
        </w:rPr>
      </w:pPr>
      <w:r>
        <w:rPr>
          <w:rFonts w:ascii="Verdana" w:hAnsi="Verdana"/>
        </w:rPr>
        <w:t>Van Randy PH4X, info over de nieuwe website van de VERON.</w:t>
      </w:r>
    </w:p>
    <w:p w:rsidR="009E5CC6" w:rsidRDefault="009E5CC6">
      <w:pPr>
        <w:autoSpaceDE w:val="0"/>
        <w:autoSpaceDN w:val="0"/>
        <w:adjustRightInd w:val="0"/>
        <w:rPr>
          <w:rFonts w:ascii="Verdana" w:hAnsi="Verdana"/>
        </w:rPr>
      </w:pPr>
      <w:r>
        <w:rPr>
          <w:rFonts w:ascii="Verdana" w:hAnsi="Verdana"/>
        </w:rPr>
        <w:t>Van de Alg. secretaris, vraag om prijs voor de Kerstpuzzel en uitnodiging voor de regionale bijeenkomst.</w:t>
      </w:r>
    </w:p>
    <w:p w:rsidR="009E5CC6" w:rsidRDefault="009E5CC6">
      <w:pPr>
        <w:autoSpaceDE w:val="0"/>
        <w:autoSpaceDN w:val="0"/>
        <w:adjustRightInd w:val="0"/>
        <w:rPr>
          <w:rFonts w:ascii="Verdana" w:hAnsi="Verdana"/>
        </w:rPr>
      </w:pPr>
      <w:r>
        <w:rPr>
          <w:rFonts w:ascii="Verdana" w:hAnsi="Verdana"/>
        </w:rPr>
        <w:t xml:space="preserve">Van het Centraal bureau, 2 aanmeldingen van nieuwe leden, </w:t>
      </w:r>
    </w:p>
    <w:p w:rsidR="009E5CC6" w:rsidRDefault="009E5CC6">
      <w:pPr>
        <w:autoSpaceDE w:val="0"/>
        <w:autoSpaceDN w:val="0"/>
        <w:adjustRightInd w:val="0"/>
        <w:rPr>
          <w:rFonts w:ascii="Verdana" w:hAnsi="Verdana"/>
        </w:rPr>
      </w:pPr>
      <w:r>
        <w:rPr>
          <w:rFonts w:ascii="Verdana" w:hAnsi="Verdana"/>
        </w:rPr>
        <w:t>M. Beijen PB0M Hengelo en P. Keizer PE1BSF Weerselo</w:t>
      </w:r>
    </w:p>
    <w:p w:rsidR="0067417C" w:rsidRPr="001173C2" w:rsidRDefault="0067417C">
      <w:pPr>
        <w:autoSpaceDE w:val="0"/>
        <w:autoSpaceDN w:val="0"/>
        <w:adjustRightInd w:val="0"/>
        <w:rPr>
          <w:rFonts w:ascii="Verdana" w:hAnsi="Verdana"/>
        </w:rPr>
      </w:pPr>
    </w:p>
    <w:p w:rsidR="00FB7CE6" w:rsidRDefault="00FB7CE6">
      <w:pPr>
        <w:autoSpaceDE w:val="0"/>
        <w:autoSpaceDN w:val="0"/>
        <w:adjustRightInd w:val="0"/>
        <w:rPr>
          <w:rFonts w:ascii="Verdana" w:hAnsi="Verdana"/>
          <w:b/>
        </w:rPr>
      </w:pPr>
      <w:r>
        <w:rPr>
          <w:rFonts w:ascii="Verdana" w:hAnsi="Verdana"/>
          <w:b/>
        </w:rPr>
        <w:t>4. Uitgaande post.</w:t>
      </w:r>
    </w:p>
    <w:p w:rsidR="0067417C" w:rsidRDefault="009E5CC6">
      <w:pPr>
        <w:autoSpaceDE w:val="0"/>
        <w:autoSpaceDN w:val="0"/>
        <w:adjustRightInd w:val="0"/>
        <w:rPr>
          <w:rFonts w:ascii="Verdana" w:hAnsi="Verdana"/>
        </w:rPr>
      </w:pPr>
      <w:r>
        <w:rPr>
          <w:rFonts w:ascii="Verdana" w:hAnsi="Verdana"/>
        </w:rPr>
        <w:t>We</w:t>
      </w:r>
      <w:r w:rsidR="00BB3B10">
        <w:rPr>
          <w:rFonts w:ascii="Verdana" w:hAnsi="Verdana"/>
        </w:rPr>
        <w:t>l</w:t>
      </w:r>
      <w:r>
        <w:rPr>
          <w:rFonts w:ascii="Verdana" w:hAnsi="Verdana"/>
        </w:rPr>
        <w:t>komsbrieven aan de nieuwe leden.</w:t>
      </w:r>
    </w:p>
    <w:p w:rsidR="00B16287" w:rsidRDefault="00B16287">
      <w:pPr>
        <w:autoSpaceDE w:val="0"/>
        <w:autoSpaceDN w:val="0"/>
        <w:adjustRightInd w:val="0"/>
        <w:rPr>
          <w:rFonts w:ascii="Verdana" w:hAnsi="Verdana"/>
        </w:rPr>
      </w:pPr>
    </w:p>
    <w:p w:rsidR="00FB7CE6" w:rsidRDefault="00FB7CE6">
      <w:pPr>
        <w:autoSpaceDE w:val="0"/>
        <w:autoSpaceDN w:val="0"/>
        <w:adjustRightInd w:val="0"/>
        <w:rPr>
          <w:rFonts w:ascii="Verdana" w:hAnsi="Verdana"/>
          <w:b/>
        </w:rPr>
      </w:pPr>
      <w:r>
        <w:rPr>
          <w:rFonts w:ascii="Verdana" w:hAnsi="Verdana"/>
          <w:b/>
        </w:rPr>
        <w:t>5. Vaststelling agenda.</w:t>
      </w:r>
    </w:p>
    <w:p w:rsidR="00103FCB" w:rsidRDefault="009E5CC6">
      <w:pPr>
        <w:autoSpaceDE w:val="0"/>
        <w:autoSpaceDN w:val="0"/>
        <w:adjustRightInd w:val="0"/>
        <w:rPr>
          <w:rFonts w:ascii="Verdana" w:hAnsi="Verdana"/>
        </w:rPr>
      </w:pPr>
      <w:r>
        <w:rPr>
          <w:rFonts w:ascii="Verdana" w:hAnsi="Verdana"/>
        </w:rPr>
        <w:t>8A. voorstel nieuw betalingssysteem consumpties</w:t>
      </w:r>
      <w:r w:rsidR="002F147A">
        <w:rPr>
          <w:rFonts w:ascii="Verdana" w:hAnsi="Verdana"/>
        </w:rPr>
        <w:t>.</w:t>
      </w:r>
      <w:r>
        <w:rPr>
          <w:rFonts w:ascii="Verdana" w:hAnsi="Verdana"/>
        </w:rPr>
        <w:t xml:space="preserve"> </w:t>
      </w:r>
    </w:p>
    <w:p w:rsidR="0067417C" w:rsidRPr="0067417C" w:rsidRDefault="0067417C" w:rsidP="00BD1E7D">
      <w:pPr>
        <w:rPr>
          <w:rFonts w:ascii="Verdana" w:hAnsi="Verdana"/>
        </w:rPr>
      </w:pPr>
    </w:p>
    <w:p w:rsidR="00FE1847" w:rsidRDefault="002A3CBA" w:rsidP="003143CE">
      <w:pPr>
        <w:rPr>
          <w:rFonts w:ascii="Verdana" w:hAnsi="Verdana"/>
          <w:b/>
        </w:rPr>
      </w:pPr>
      <w:r>
        <w:rPr>
          <w:rFonts w:ascii="Verdana" w:hAnsi="Verdana"/>
          <w:b/>
        </w:rPr>
        <w:t>6</w:t>
      </w:r>
      <w:r w:rsidR="00F74E3B">
        <w:rPr>
          <w:rFonts w:ascii="Verdana" w:hAnsi="Verdana"/>
          <w:b/>
        </w:rPr>
        <w:t xml:space="preserve">. </w:t>
      </w:r>
      <w:r w:rsidR="002F147A">
        <w:rPr>
          <w:rFonts w:ascii="Verdana" w:hAnsi="Verdana"/>
          <w:b/>
        </w:rPr>
        <w:t>Meetplaats</w:t>
      </w:r>
      <w:r w:rsidR="0067417C">
        <w:rPr>
          <w:rFonts w:ascii="Verdana" w:hAnsi="Verdana"/>
          <w:b/>
        </w:rPr>
        <w:t>.</w:t>
      </w:r>
    </w:p>
    <w:p w:rsidR="00103FCB" w:rsidRDefault="002F147A" w:rsidP="00103FCB">
      <w:pPr>
        <w:autoSpaceDE w:val="0"/>
        <w:autoSpaceDN w:val="0"/>
        <w:adjustRightInd w:val="0"/>
        <w:rPr>
          <w:rFonts w:ascii="Verdana" w:hAnsi="Verdana"/>
        </w:rPr>
      </w:pPr>
      <w:r>
        <w:rPr>
          <w:rFonts w:ascii="Verdana" w:hAnsi="Verdana"/>
        </w:rPr>
        <w:t>We hebben 3 mensen bereid gevonden om de meetplaats nieuwe stijl vorm te geven.</w:t>
      </w:r>
    </w:p>
    <w:p w:rsidR="00103FCB" w:rsidRPr="00103FCB" w:rsidRDefault="00103FCB" w:rsidP="00103FCB">
      <w:pPr>
        <w:autoSpaceDE w:val="0"/>
        <w:autoSpaceDN w:val="0"/>
        <w:adjustRightInd w:val="0"/>
        <w:rPr>
          <w:rFonts w:ascii="Verdana" w:hAnsi="Verdana"/>
        </w:rPr>
      </w:pPr>
    </w:p>
    <w:p w:rsidR="002A3CBA" w:rsidRDefault="002F147A" w:rsidP="002A3CBA">
      <w:pPr>
        <w:rPr>
          <w:rFonts w:ascii="Verdana" w:hAnsi="Verdana"/>
        </w:rPr>
      </w:pPr>
      <w:r>
        <w:rPr>
          <w:rFonts w:ascii="Verdana" w:hAnsi="Verdana"/>
          <w:b/>
        </w:rPr>
        <w:t>7. Kort verslag regionale bijeenkomst</w:t>
      </w:r>
      <w:r w:rsidR="002A3CBA">
        <w:rPr>
          <w:rFonts w:ascii="Verdana" w:hAnsi="Verdana"/>
          <w:b/>
        </w:rPr>
        <w:t>.</w:t>
      </w:r>
    </w:p>
    <w:p w:rsidR="002F147A" w:rsidRPr="002F147A" w:rsidRDefault="002F147A" w:rsidP="002F147A">
      <w:pPr>
        <w:shd w:val="clear" w:color="auto" w:fill="FFF1A8"/>
        <w:ind w:right="465"/>
        <w:rPr>
          <w:rFonts w:ascii="Times New Roman" w:hAnsi="Times New Roman" w:cs="Times New Roman"/>
          <w:bCs/>
          <w:sz w:val="24"/>
          <w:szCs w:val="24"/>
        </w:rPr>
      </w:pPr>
      <w:r w:rsidRPr="002F147A">
        <w:rPr>
          <w:rFonts w:ascii="Times New Roman" w:hAnsi="Times New Roman" w:cs="Times New Roman"/>
          <w:bCs/>
          <w:sz w:val="22"/>
          <w:szCs w:val="22"/>
        </w:rPr>
        <w:t xml:space="preserve">De Regionale bijeenkomst van de VERON vond plaats in Apeldoorn op maandag 10 </w:t>
      </w:r>
      <w:r w:rsidR="00BB3B10" w:rsidRPr="002F147A">
        <w:rPr>
          <w:rFonts w:ascii="Times New Roman" w:hAnsi="Times New Roman" w:cs="Times New Roman"/>
          <w:bCs/>
          <w:sz w:val="22"/>
          <w:szCs w:val="22"/>
        </w:rPr>
        <w:t>november</w:t>
      </w:r>
      <w:r w:rsidRPr="002F147A">
        <w:rPr>
          <w:rFonts w:ascii="Times New Roman" w:hAnsi="Times New Roman" w:cs="Times New Roman"/>
          <w:bCs/>
          <w:sz w:val="22"/>
          <w:szCs w:val="22"/>
        </w:rPr>
        <w:t>.</w:t>
      </w:r>
    </w:p>
    <w:p w:rsidR="002F147A" w:rsidRPr="002F147A" w:rsidRDefault="002F147A" w:rsidP="002F147A">
      <w:pPr>
        <w:shd w:val="clear" w:color="auto" w:fill="FFF1A8"/>
        <w:ind w:right="465"/>
        <w:rPr>
          <w:rFonts w:ascii="Times New Roman" w:hAnsi="Times New Roman" w:cs="Times New Roman"/>
          <w:bCs/>
          <w:sz w:val="24"/>
          <w:szCs w:val="24"/>
        </w:rPr>
      </w:pPr>
      <w:r w:rsidRPr="002F147A">
        <w:rPr>
          <w:rFonts w:ascii="Times New Roman" w:hAnsi="Times New Roman" w:cs="Times New Roman"/>
          <w:bCs/>
          <w:sz w:val="22"/>
          <w:szCs w:val="22"/>
        </w:rPr>
        <w:t>Onder leiding van Bram PB0AOK en gesecondeerd door Peter de Br</w:t>
      </w:r>
      <w:r>
        <w:rPr>
          <w:rFonts w:ascii="Times New Roman" w:hAnsi="Times New Roman" w:cs="Times New Roman"/>
          <w:bCs/>
          <w:sz w:val="22"/>
          <w:szCs w:val="22"/>
        </w:rPr>
        <w:t>uijn, PA3CWS - Algemeen penning</w:t>
      </w:r>
      <w:r w:rsidRPr="002F147A">
        <w:rPr>
          <w:rFonts w:ascii="Times New Roman" w:hAnsi="Times New Roman" w:cs="Times New Roman"/>
          <w:bCs/>
          <w:sz w:val="22"/>
          <w:szCs w:val="22"/>
        </w:rPr>
        <w:t>meester, werden wij (Frans, PA4FH, Frank PC2D en ondergetekende) op de hoogte gesteld van wat er zoals zich heeft afgespeeld op landelijk en internationaal niveau, en voerden we discussies over diverse onderwerpen. Een kleine bloemlezing: </w:t>
      </w:r>
    </w:p>
    <w:p w:rsidR="002F147A" w:rsidRPr="002F147A" w:rsidRDefault="002F147A" w:rsidP="002F147A">
      <w:pPr>
        <w:shd w:val="clear" w:color="auto" w:fill="FFF1A8"/>
        <w:ind w:right="465"/>
        <w:rPr>
          <w:rFonts w:ascii="Times New Roman" w:hAnsi="Times New Roman" w:cs="Times New Roman"/>
          <w:bCs/>
          <w:sz w:val="24"/>
          <w:szCs w:val="24"/>
        </w:rPr>
      </w:pPr>
      <w:r w:rsidRPr="002F147A">
        <w:rPr>
          <w:rFonts w:ascii="Times New Roman" w:hAnsi="Times New Roman" w:cs="Times New Roman"/>
          <w:bCs/>
          <w:sz w:val="22"/>
          <w:szCs w:val="22"/>
        </w:rPr>
        <w:t>De contributie voor 2015 blijft onveranderd. Een opmerking over een gedifferentieerd lidmaatschap werd meegenomen.</w:t>
      </w:r>
    </w:p>
    <w:p w:rsidR="002F147A" w:rsidRPr="002F147A" w:rsidRDefault="002F147A" w:rsidP="002F147A">
      <w:pPr>
        <w:shd w:val="clear" w:color="auto" w:fill="FFF1A8"/>
        <w:ind w:right="465"/>
        <w:rPr>
          <w:rFonts w:ascii="Times New Roman" w:hAnsi="Times New Roman" w:cs="Times New Roman"/>
          <w:bCs/>
          <w:sz w:val="24"/>
          <w:szCs w:val="24"/>
        </w:rPr>
      </w:pPr>
      <w:r w:rsidRPr="002F147A">
        <w:rPr>
          <w:rFonts w:ascii="Times New Roman" w:hAnsi="Times New Roman" w:cs="Times New Roman"/>
          <w:bCs/>
          <w:sz w:val="22"/>
          <w:szCs w:val="22"/>
        </w:rPr>
        <w:t xml:space="preserve">Een delegatie van 5 VERON leden heeft deelgenomen aan de laatste IARU Regio 1 conferentie in Roemenië waarbij o.a. de volgende zaken aan de orde kwamen: instellen van een nieuwe jeugd commissie o.l.v. PA2LS, harmonisatie van de amateur banden, verkiezingen nieuw Regio 1 hoofdbestuur, bandplan voor 630 meter etc. etc. </w:t>
      </w:r>
    </w:p>
    <w:p w:rsidR="002F147A" w:rsidRPr="002F147A" w:rsidRDefault="002F147A" w:rsidP="002F147A">
      <w:pPr>
        <w:shd w:val="clear" w:color="auto" w:fill="FFF1A8"/>
        <w:ind w:right="465"/>
        <w:rPr>
          <w:rFonts w:ascii="Times New Roman" w:hAnsi="Times New Roman" w:cs="Times New Roman"/>
          <w:bCs/>
          <w:sz w:val="24"/>
          <w:szCs w:val="24"/>
        </w:rPr>
      </w:pPr>
      <w:r w:rsidRPr="002F147A">
        <w:rPr>
          <w:rFonts w:ascii="Times New Roman" w:hAnsi="Times New Roman" w:cs="Times New Roman"/>
          <w:bCs/>
          <w:sz w:val="22"/>
          <w:szCs w:val="22"/>
        </w:rPr>
        <w:t>Een uitgebreid verslag staat op de nieuwe website van de VERON.</w:t>
      </w:r>
    </w:p>
    <w:p w:rsidR="002F147A" w:rsidRPr="002F147A" w:rsidRDefault="002F147A" w:rsidP="002F147A">
      <w:pPr>
        <w:shd w:val="clear" w:color="auto" w:fill="FFF1A8"/>
        <w:ind w:right="465"/>
        <w:rPr>
          <w:rFonts w:ascii="Times New Roman" w:hAnsi="Times New Roman" w:cs="Times New Roman"/>
          <w:bCs/>
          <w:sz w:val="24"/>
          <w:szCs w:val="24"/>
        </w:rPr>
      </w:pPr>
      <w:r w:rsidRPr="002F147A">
        <w:rPr>
          <w:rFonts w:ascii="Times New Roman" w:hAnsi="Times New Roman" w:cs="Times New Roman"/>
          <w:bCs/>
          <w:sz w:val="22"/>
          <w:szCs w:val="22"/>
        </w:rPr>
        <w:t>Over het algemeen werd er verder geconstateerd dat er met de voorstellen en ideeën uit deze regionale bijeenkomsten van voorgaande jaren weinig werd gedaan.  Er werd daarom nogmaals aan de HB leden gevraagd om op de nieuwe website een hoekje in te richten waar afdelingen hun digitale nieuwsbrieven kunnen deponeren, zodat ze voor iedereen ter beschikking komen.</w:t>
      </w:r>
    </w:p>
    <w:p w:rsidR="002F147A" w:rsidRPr="002F147A" w:rsidRDefault="002F147A" w:rsidP="002F147A">
      <w:pPr>
        <w:shd w:val="clear" w:color="auto" w:fill="FFF1A8"/>
        <w:ind w:right="465"/>
        <w:rPr>
          <w:rFonts w:ascii="Times New Roman" w:hAnsi="Times New Roman" w:cs="Times New Roman"/>
          <w:bCs/>
          <w:sz w:val="24"/>
          <w:szCs w:val="24"/>
        </w:rPr>
      </w:pPr>
      <w:r w:rsidRPr="002F147A">
        <w:rPr>
          <w:rFonts w:ascii="Times New Roman" w:hAnsi="Times New Roman" w:cs="Times New Roman"/>
          <w:bCs/>
          <w:sz w:val="22"/>
          <w:szCs w:val="22"/>
        </w:rPr>
        <w:t>Ook was er een levendige discussie over de nieuwe stichting DKARS en wat dit voor de VERON betekent.</w:t>
      </w:r>
    </w:p>
    <w:p w:rsidR="002F147A" w:rsidRPr="002F147A" w:rsidRDefault="002F147A" w:rsidP="002F147A">
      <w:pPr>
        <w:shd w:val="clear" w:color="auto" w:fill="FFF1A8"/>
        <w:ind w:right="465"/>
        <w:rPr>
          <w:rFonts w:ascii="Times New Roman" w:hAnsi="Times New Roman" w:cs="Times New Roman"/>
          <w:bCs/>
          <w:sz w:val="24"/>
          <w:szCs w:val="24"/>
        </w:rPr>
      </w:pPr>
      <w:r w:rsidRPr="002F147A">
        <w:rPr>
          <w:rFonts w:ascii="Times New Roman" w:hAnsi="Times New Roman" w:cs="Times New Roman"/>
          <w:bCs/>
          <w:sz w:val="22"/>
          <w:szCs w:val="22"/>
        </w:rPr>
        <w:lastRenderedPageBreak/>
        <w:t>Tenslotte werd er nog over een aantal praktische zaken gesproken, zoals de PR materialen (een ideetje is om een RTL dongle met software te verpakken in deze PR kitjes om zodoende om scholen de belangstelling wat aan te wakkeren) en hoe om te gaan met het VAS in voorkomende gevallen.</w:t>
      </w:r>
    </w:p>
    <w:p w:rsidR="002A3CBA" w:rsidRPr="002F147A" w:rsidRDefault="002A3CBA" w:rsidP="002A3CBA">
      <w:pPr>
        <w:rPr>
          <w:rFonts w:ascii="Verdana" w:hAnsi="Verdana"/>
        </w:rPr>
      </w:pPr>
    </w:p>
    <w:p w:rsidR="00E850FF" w:rsidRDefault="00E850FF" w:rsidP="003143CE">
      <w:pPr>
        <w:rPr>
          <w:rFonts w:ascii="Verdana" w:hAnsi="Verdana"/>
        </w:rPr>
      </w:pPr>
    </w:p>
    <w:p w:rsidR="00401221" w:rsidRDefault="003E5750" w:rsidP="003143CE">
      <w:pPr>
        <w:rPr>
          <w:rFonts w:ascii="Verdana" w:hAnsi="Verdana"/>
          <w:b/>
        </w:rPr>
      </w:pPr>
      <w:r>
        <w:rPr>
          <w:rFonts w:ascii="Verdana" w:hAnsi="Verdana"/>
          <w:b/>
        </w:rPr>
        <w:t>8</w:t>
      </w:r>
      <w:r w:rsidR="002C55A9">
        <w:rPr>
          <w:rFonts w:ascii="Verdana" w:hAnsi="Verdana"/>
          <w:b/>
        </w:rPr>
        <w:t xml:space="preserve">. </w:t>
      </w:r>
      <w:r w:rsidR="002F147A">
        <w:rPr>
          <w:rFonts w:ascii="Verdana" w:hAnsi="Verdana"/>
          <w:b/>
        </w:rPr>
        <w:t>Stand jaarverslag 2014.</w:t>
      </w:r>
    </w:p>
    <w:p w:rsidR="002A3CBA" w:rsidRPr="002A3CBA" w:rsidRDefault="002F147A" w:rsidP="003143CE">
      <w:pPr>
        <w:rPr>
          <w:rFonts w:ascii="Verdana" w:hAnsi="Verdana"/>
        </w:rPr>
      </w:pPr>
      <w:r>
        <w:rPr>
          <w:rFonts w:ascii="Verdana" w:hAnsi="Verdana"/>
        </w:rPr>
        <w:t xml:space="preserve">Verslagen voor half december bij Frans inleveren. </w:t>
      </w:r>
    </w:p>
    <w:p w:rsidR="002C55A9" w:rsidRDefault="002C55A9" w:rsidP="0079025A">
      <w:pPr>
        <w:rPr>
          <w:rFonts w:ascii="Verdana" w:hAnsi="Verdana"/>
          <w:b/>
        </w:rPr>
      </w:pPr>
    </w:p>
    <w:p w:rsidR="002A3CBA" w:rsidRDefault="002F147A" w:rsidP="0079025A">
      <w:pPr>
        <w:rPr>
          <w:rFonts w:ascii="Verdana" w:hAnsi="Verdana"/>
          <w:b/>
        </w:rPr>
      </w:pPr>
      <w:r>
        <w:rPr>
          <w:rFonts w:ascii="Verdana" w:hAnsi="Verdana"/>
          <w:b/>
        </w:rPr>
        <w:t>8A. Voorstel ander betalingssysteem consumpties.</w:t>
      </w:r>
    </w:p>
    <w:p w:rsidR="003E5750" w:rsidRDefault="002F147A" w:rsidP="0079025A">
      <w:pPr>
        <w:rPr>
          <w:rFonts w:ascii="Verdana" w:hAnsi="Verdana"/>
        </w:rPr>
      </w:pPr>
      <w:r>
        <w:rPr>
          <w:rFonts w:ascii="Verdana" w:hAnsi="Verdana"/>
        </w:rPr>
        <w:t>Arnold komt met een voorstel om een betalingssysteem met munten in te voeren</w:t>
      </w:r>
      <w:r w:rsidR="00BB3B10">
        <w:rPr>
          <w:rFonts w:ascii="Verdana" w:hAnsi="Verdana"/>
        </w:rPr>
        <w:t>. Dit wordt in de decembervergadering behandeld.</w:t>
      </w:r>
    </w:p>
    <w:p w:rsidR="003E5750" w:rsidRDefault="003E5750" w:rsidP="0079025A">
      <w:pPr>
        <w:rPr>
          <w:rFonts w:ascii="Verdana" w:hAnsi="Verdana"/>
        </w:rPr>
      </w:pPr>
    </w:p>
    <w:p w:rsidR="00BB3B10" w:rsidRDefault="00BB3B10" w:rsidP="0079025A">
      <w:pPr>
        <w:rPr>
          <w:rFonts w:ascii="Verdana" w:hAnsi="Verdana"/>
          <w:b/>
        </w:rPr>
      </w:pPr>
      <w:r>
        <w:rPr>
          <w:rFonts w:ascii="Verdana" w:hAnsi="Verdana"/>
          <w:b/>
        </w:rPr>
        <w:t>9. Voorbereiding huishoudelijke vergadering januari 2015</w:t>
      </w:r>
    </w:p>
    <w:p w:rsidR="00BB3B10" w:rsidRDefault="00BB3B10" w:rsidP="0079025A">
      <w:pPr>
        <w:rPr>
          <w:rFonts w:ascii="Verdana" w:hAnsi="Verdana"/>
        </w:rPr>
      </w:pPr>
      <w:r>
        <w:rPr>
          <w:rFonts w:ascii="Verdana" w:hAnsi="Verdana"/>
        </w:rPr>
        <w:t>Willy maakt de agenda.</w:t>
      </w:r>
    </w:p>
    <w:p w:rsidR="00BB3B10" w:rsidRDefault="00BB3B10" w:rsidP="0079025A">
      <w:pPr>
        <w:rPr>
          <w:rFonts w:ascii="Verdana" w:hAnsi="Verdana"/>
        </w:rPr>
      </w:pPr>
    </w:p>
    <w:p w:rsidR="00BB3B10" w:rsidRDefault="00BB3B10" w:rsidP="0079025A">
      <w:pPr>
        <w:rPr>
          <w:rFonts w:ascii="Verdana" w:hAnsi="Verdana"/>
          <w:b/>
        </w:rPr>
      </w:pPr>
      <w:r>
        <w:rPr>
          <w:rFonts w:ascii="Verdana" w:hAnsi="Verdana"/>
          <w:b/>
        </w:rPr>
        <w:t>10. Actiepunten.</w:t>
      </w:r>
    </w:p>
    <w:p w:rsidR="00BB3B10" w:rsidRDefault="00BB3B10" w:rsidP="0079025A">
      <w:pPr>
        <w:rPr>
          <w:rFonts w:ascii="Verdana" w:hAnsi="Verdana"/>
        </w:rPr>
      </w:pPr>
      <w:r>
        <w:rPr>
          <w:rFonts w:ascii="Verdana" w:hAnsi="Verdana"/>
        </w:rPr>
        <w:t>Contacten met het Heim. We wachten op reactie van het Heim. Actiepunt weg</w:t>
      </w:r>
    </w:p>
    <w:p w:rsidR="00BB3B10" w:rsidRDefault="00BB3B10" w:rsidP="0079025A">
      <w:pPr>
        <w:rPr>
          <w:rFonts w:ascii="Verdana" w:hAnsi="Verdana"/>
        </w:rPr>
      </w:pPr>
      <w:r>
        <w:rPr>
          <w:rFonts w:ascii="Verdana" w:hAnsi="Verdana"/>
        </w:rPr>
        <w:t>Huize Lidwina, actiepunt weg.</w:t>
      </w:r>
    </w:p>
    <w:p w:rsidR="00BB3B10" w:rsidRDefault="00BB3B10" w:rsidP="0079025A">
      <w:pPr>
        <w:rPr>
          <w:rFonts w:ascii="Verdana" w:hAnsi="Verdana"/>
        </w:rPr>
      </w:pPr>
    </w:p>
    <w:p w:rsidR="00BB3B10" w:rsidRDefault="00BB3B10" w:rsidP="0079025A">
      <w:pPr>
        <w:rPr>
          <w:rFonts w:ascii="Verdana" w:hAnsi="Verdana"/>
          <w:b/>
        </w:rPr>
      </w:pPr>
      <w:r>
        <w:rPr>
          <w:rFonts w:ascii="Verdana" w:hAnsi="Verdana"/>
          <w:b/>
        </w:rPr>
        <w:t>11. Financiën, stand van zaken.</w:t>
      </w:r>
    </w:p>
    <w:p w:rsidR="00BB3B10" w:rsidRDefault="00BB3B10" w:rsidP="0079025A">
      <w:pPr>
        <w:rPr>
          <w:rFonts w:ascii="Verdana" w:hAnsi="Verdana"/>
        </w:rPr>
      </w:pPr>
      <w:r>
        <w:rPr>
          <w:rFonts w:ascii="Verdana" w:hAnsi="Verdana"/>
        </w:rPr>
        <w:t>Ziet er goed uit.</w:t>
      </w:r>
    </w:p>
    <w:p w:rsidR="00BB3B10" w:rsidRDefault="00BB3B10" w:rsidP="0079025A">
      <w:pPr>
        <w:rPr>
          <w:rFonts w:ascii="Verdana" w:hAnsi="Verdana"/>
        </w:rPr>
      </w:pPr>
    </w:p>
    <w:p w:rsidR="00BB3B10" w:rsidRDefault="00BB3B10" w:rsidP="0079025A">
      <w:pPr>
        <w:rPr>
          <w:rFonts w:ascii="Verdana" w:hAnsi="Verdana"/>
          <w:b/>
        </w:rPr>
      </w:pPr>
      <w:r>
        <w:rPr>
          <w:rFonts w:ascii="Verdana" w:hAnsi="Verdana"/>
          <w:b/>
        </w:rPr>
        <w:t>12. Website en Facebook.</w:t>
      </w:r>
    </w:p>
    <w:p w:rsidR="00BB3B10" w:rsidRPr="00BB3B10" w:rsidRDefault="00BB3B10" w:rsidP="0079025A">
      <w:pPr>
        <w:rPr>
          <w:rFonts w:ascii="Verdana" w:hAnsi="Verdana"/>
        </w:rPr>
      </w:pPr>
      <w:r>
        <w:rPr>
          <w:rFonts w:ascii="Verdana" w:hAnsi="Verdana"/>
        </w:rPr>
        <w:t>Geen nieuws. Loopt zoals het loopt.</w:t>
      </w:r>
    </w:p>
    <w:p w:rsidR="00BB3B10" w:rsidRPr="003E5750" w:rsidRDefault="00BB3B10" w:rsidP="0079025A">
      <w:pPr>
        <w:rPr>
          <w:rFonts w:ascii="Verdana" w:hAnsi="Verdana"/>
        </w:rPr>
      </w:pPr>
    </w:p>
    <w:p w:rsidR="00CA3FDF" w:rsidRDefault="00BB3B10" w:rsidP="0079025A">
      <w:pPr>
        <w:rPr>
          <w:rFonts w:ascii="Verdana" w:hAnsi="Verdana"/>
          <w:b/>
        </w:rPr>
      </w:pPr>
      <w:r>
        <w:rPr>
          <w:rFonts w:ascii="Verdana" w:hAnsi="Verdana"/>
          <w:b/>
        </w:rPr>
        <w:t>13</w:t>
      </w:r>
      <w:r w:rsidR="00E9339C">
        <w:rPr>
          <w:rFonts w:ascii="Verdana" w:hAnsi="Verdana"/>
          <w:b/>
        </w:rPr>
        <w:t>. Rondvraag.</w:t>
      </w:r>
    </w:p>
    <w:p w:rsidR="00E9339C" w:rsidRDefault="00BB3B10" w:rsidP="0079025A">
      <w:pPr>
        <w:rPr>
          <w:rFonts w:ascii="Verdana" w:hAnsi="Verdana"/>
        </w:rPr>
      </w:pPr>
      <w:r>
        <w:rPr>
          <w:rFonts w:ascii="Verdana" w:hAnsi="Verdana"/>
        </w:rPr>
        <w:t>Wordt geen gebruik van gemaakt</w:t>
      </w:r>
    </w:p>
    <w:p w:rsidR="007B2AB0" w:rsidRDefault="007B2AB0" w:rsidP="0079025A">
      <w:pPr>
        <w:rPr>
          <w:rFonts w:ascii="Verdana" w:hAnsi="Verdana"/>
        </w:rPr>
      </w:pPr>
    </w:p>
    <w:p w:rsidR="00E9339C" w:rsidRDefault="007B2AB0" w:rsidP="0079025A">
      <w:pPr>
        <w:rPr>
          <w:rFonts w:ascii="Verdana" w:hAnsi="Verdana"/>
          <w:b/>
        </w:rPr>
      </w:pPr>
      <w:r>
        <w:rPr>
          <w:rFonts w:ascii="Verdana" w:hAnsi="Verdana"/>
          <w:b/>
        </w:rPr>
        <w:t>11</w:t>
      </w:r>
      <w:r w:rsidR="00E9339C">
        <w:rPr>
          <w:rFonts w:ascii="Verdana" w:hAnsi="Verdana"/>
          <w:b/>
        </w:rPr>
        <w:t>. Sluiting.</w:t>
      </w:r>
    </w:p>
    <w:p w:rsidR="00E9339C" w:rsidRPr="00E9339C" w:rsidRDefault="00BB3B10" w:rsidP="0079025A">
      <w:pPr>
        <w:rPr>
          <w:rFonts w:ascii="Verdana" w:hAnsi="Verdana"/>
        </w:rPr>
      </w:pPr>
      <w:r>
        <w:rPr>
          <w:rFonts w:ascii="Verdana" w:hAnsi="Verdana"/>
        </w:rPr>
        <w:t>Erik sluit de vergadering om 20.58 uur</w:t>
      </w:r>
      <w:r w:rsidR="00450864">
        <w:rPr>
          <w:rFonts w:ascii="Verdana" w:hAnsi="Verdana"/>
        </w:rPr>
        <w:t>.</w:t>
      </w:r>
    </w:p>
    <w:p w:rsidR="00CA3FDF" w:rsidRDefault="00CA3FDF" w:rsidP="0079025A">
      <w:pPr>
        <w:rPr>
          <w:rFonts w:ascii="Verdana" w:hAnsi="Verdana"/>
          <w:b/>
        </w:rPr>
      </w:pPr>
    </w:p>
    <w:p w:rsidR="00087D78" w:rsidRDefault="00087D78" w:rsidP="0079025A">
      <w:pPr>
        <w:rPr>
          <w:rFonts w:ascii="Verdana" w:hAnsi="Verdana"/>
          <w:b/>
        </w:rPr>
      </w:pPr>
      <w:r>
        <w:rPr>
          <w:rFonts w:ascii="Verdana" w:hAnsi="Verdana"/>
          <w:b/>
        </w:rPr>
        <w:t>Actiepunten.</w:t>
      </w:r>
    </w:p>
    <w:p w:rsidR="00087D78" w:rsidRDefault="00087D78" w:rsidP="0079025A">
      <w:pPr>
        <w:rPr>
          <w:rFonts w:ascii="Verdana" w:hAnsi="Verdana"/>
          <w:b/>
        </w:rPr>
      </w:pPr>
    </w:p>
    <w:tbl>
      <w:tblPr>
        <w:tblW w:w="0" w:type="auto"/>
        <w:tblLook w:val="04A0"/>
      </w:tblPr>
      <w:tblGrid>
        <w:gridCol w:w="2158"/>
      </w:tblGrid>
      <w:tr w:rsidR="0067417C" w:rsidRPr="001F443A" w:rsidTr="0067417C">
        <w:tc>
          <w:tcPr>
            <w:tcW w:w="2158" w:type="dxa"/>
          </w:tcPr>
          <w:p w:rsidR="0067417C" w:rsidRPr="001F443A" w:rsidRDefault="0067417C" w:rsidP="002318E0">
            <w:pPr>
              <w:rPr>
                <w:rFonts w:ascii="Verdana" w:hAnsi="Verdana"/>
              </w:rPr>
            </w:pPr>
          </w:p>
        </w:tc>
      </w:tr>
    </w:tbl>
    <w:p w:rsidR="00C819F7" w:rsidRDefault="00BB3B10" w:rsidP="00BB3B10">
      <w:pPr>
        <w:rPr>
          <w:rFonts w:ascii="Verdana" w:hAnsi="Verdana"/>
        </w:rPr>
      </w:pPr>
      <w:r>
        <w:rPr>
          <w:rFonts w:ascii="Verdana" w:hAnsi="Verdana"/>
        </w:rPr>
        <w:t>Geen.</w:t>
      </w:r>
    </w:p>
    <w:p w:rsidR="00BB3B10" w:rsidRDefault="00BB3B10" w:rsidP="00BB3B10">
      <w:pPr>
        <w:rPr>
          <w:rFonts w:ascii="Verdana" w:hAnsi="Verdana"/>
        </w:rPr>
      </w:pPr>
    </w:p>
    <w:p w:rsidR="00BB3B10" w:rsidRPr="005D58A8" w:rsidRDefault="00BB3B10" w:rsidP="00BB3B10">
      <w:pPr>
        <w:rPr>
          <w:rFonts w:ascii="Verdana" w:hAnsi="Verdana"/>
        </w:rPr>
      </w:pPr>
    </w:p>
    <w:sectPr w:rsidR="00BB3B10" w:rsidRPr="005D58A8" w:rsidSect="00FF5061">
      <w:headerReference w:type="default" r:id="rId7"/>
      <w:pgSz w:w="11906" w:h="16838"/>
      <w:pgMar w:top="1417" w:right="1417" w:bottom="1417" w:left="141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6D1E" w:rsidRDefault="00676D1E">
      <w:r>
        <w:separator/>
      </w:r>
    </w:p>
  </w:endnote>
  <w:endnote w:type="continuationSeparator" w:id="0">
    <w:p w:rsidR="00676D1E" w:rsidRDefault="00676D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6D1E" w:rsidRDefault="00676D1E">
      <w:r>
        <w:separator/>
      </w:r>
    </w:p>
  </w:footnote>
  <w:footnote w:type="continuationSeparator" w:id="0">
    <w:p w:rsidR="00676D1E" w:rsidRDefault="00676D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2"/>
      <w:gridCol w:w="7479"/>
    </w:tblGrid>
    <w:tr w:rsidR="00A6790A">
      <w:tc>
        <w:tcPr>
          <w:tcW w:w="2802" w:type="dxa"/>
          <w:tcBorders>
            <w:top w:val="nil"/>
            <w:left w:val="nil"/>
            <w:bottom w:val="single" w:sz="4" w:space="0" w:color="auto"/>
            <w:right w:val="nil"/>
          </w:tcBorders>
        </w:tcPr>
        <w:p w:rsidR="00A6790A" w:rsidRDefault="00A6790A">
          <w:pPr>
            <w:pStyle w:val="Koptekst"/>
          </w:pPr>
          <w:r>
            <w:t>VERON afd. Twente (A40)</w:t>
          </w:r>
        </w:p>
      </w:tc>
      <w:tc>
        <w:tcPr>
          <w:tcW w:w="7479" w:type="dxa"/>
          <w:tcBorders>
            <w:top w:val="nil"/>
            <w:left w:val="nil"/>
            <w:bottom w:val="nil"/>
            <w:right w:val="nil"/>
          </w:tcBorders>
        </w:tcPr>
        <w:p w:rsidR="00A6790A" w:rsidRDefault="00A6790A">
          <w:pPr>
            <w:pStyle w:val="Koptekst"/>
          </w:pPr>
        </w:p>
      </w:tc>
    </w:tr>
  </w:tbl>
  <w:p w:rsidR="00A6790A" w:rsidRDefault="002A3CBA">
    <w:pPr>
      <w:pStyle w:val="Koptekst"/>
    </w:pPr>
    <w:r>
      <w:rPr>
        <w:noProof/>
      </w:rPr>
      <w:drawing>
        <wp:anchor distT="0" distB="0" distL="114300" distR="114300" simplePos="0" relativeHeight="251657728" behindDoc="0" locked="0" layoutInCell="0" allowOverlap="1">
          <wp:simplePos x="0" y="0"/>
          <wp:positionH relativeFrom="column">
            <wp:posOffset>5323840</wp:posOffset>
          </wp:positionH>
          <wp:positionV relativeFrom="paragraph">
            <wp:posOffset>178435</wp:posOffset>
          </wp:positionV>
          <wp:extent cx="495300" cy="914400"/>
          <wp:effectExtent l="19050" t="0" r="0" b="0"/>
          <wp:wrapTopAndBottom/>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srcRect/>
                  <a:stretch>
                    <a:fillRect/>
                  </a:stretch>
                </pic:blipFill>
                <pic:spPr bwMode="auto">
                  <a:xfrm>
                    <a:off x="0" y="0"/>
                    <a:ext cx="495300" cy="914400"/>
                  </a:xfrm>
                  <a:prstGeom prst="rect">
                    <a:avLst/>
                  </a:prstGeom>
                  <a:noFill/>
                  <a:ln w="9525">
                    <a:noFill/>
                    <a:miter lim="800000"/>
                    <a:headEnd/>
                    <a:tailEnd/>
                  </a:ln>
                </pic:spPr>
              </pic:pic>
            </a:graphicData>
          </a:graphic>
        </wp:anchor>
      </w:drawing>
    </w:r>
  </w:p>
  <w:p w:rsidR="00A6790A" w:rsidRDefault="00A6790A">
    <w:pPr>
      <w:pStyle w:val="Koptekst"/>
      <w:rPr>
        <w:lang w:val="en-US"/>
      </w:rPr>
    </w:pPr>
  </w:p>
  <w:p w:rsidR="00A6790A" w:rsidRDefault="00A6790A">
    <w:pPr>
      <w:pStyle w:val="Koptekst"/>
      <w:rPr>
        <w:lang w:val="en-US"/>
      </w:rPr>
    </w:pPr>
  </w:p>
  <w:p w:rsidR="00A6790A" w:rsidRDefault="00A6790A">
    <w:pPr>
      <w:pStyle w:val="Koptekst"/>
      <w:rPr>
        <w:lang w:val="en-US"/>
      </w:rPr>
    </w:pPr>
  </w:p>
  <w:p w:rsidR="00A6790A" w:rsidRDefault="00A6790A">
    <w:pPr>
      <w:pStyle w:val="Koptekst"/>
      <w:rPr>
        <w:lang w:val="en-US"/>
      </w:rPr>
    </w:pPr>
  </w:p>
  <w:p w:rsidR="00A6790A" w:rsidRDefault="00A6790A">
    <w:pPr>
      <w:pStyle w:val="Koptekst"/>
      <w:rPr>
        <w:lang w:val="en-US"/>
      </w:rPr>
    </w:pPr>
  </w:p>
  <w:p w:rsidR="00A6790A" w:rsidRDefault="00A6790A">
    <w:pPr>
      <w:pStyle w:val="Koptekst"/>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B2651"/>
    <w:multiLevelType w:val="hybridMultilevel"/>
    <w:tmpl w:val="9FD65268"/>
    <w:lvl w:ilvl="0" w:tplc="B50E6678">
      <w:start w:val="1"/>
      <w:numFmt w:val="decimal"/>
      <w:lvlText w:val="%1."/>
      <w:lvlJc w:val="left"/>
      <w:pPr>
        <w:ind w:left="765" w:hanging="4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7644AB7"/>
    <w:multiLevelType w:val="hybridMultilevel"/>
    <w:tmpl w:val="256603F4"/>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
    <w:nsid w:val="07D4777B"/>
    <w:multiLevelType w:val="hybridMultilevel"/>
    <w:tmpl w:val="5512EDE4"/>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86B2AEE"/>
    <w:multiLevelType w:val="multilevel"/>
    <w:tmpl w:val="F1969D24"/>
    <w:lvl w:ilvl="0">
      <w:start w:val="2"/>
      <w:numFmt w:val="decimal"/>
      <w:lvlText w:val="%1."/>
      <w:lvlJc w:val="left"/>
      <w:pPr>
        <w:tabs>
          <w:tab w:val="num" w:pos="1065"/>
        </w:tabs>
        <w:ind w:left="1065" w:hanging="70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FA677B9"/>
    <w:multiLevelType w:val="multilevel"/>
    <w:tmpl w:val="A0B6057E"/>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nsid w:val="3CA96204"/>
    <w:multiLevelType w:val="hybridMultilevel"/>
    <w:tmpl w:val="F1969D24"/>
    <w:lvl w:ilvl="0" w:tplc="763C683A">
      <w:start w:val="2"/>
      <w:numFmt w:val="decimal"/>
      <w:lvlText w:val="%1."/>
      <w:lvlJc w:val="left"/>
      <w:pPr>
        <w:tabs>
          <w:tab w:val="num" w:pos="705"/>
        </w:tabs>
        <w:ind w:left="705" w:hanging="705"/>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6">
    <w:nsid w:val="68610D45"/>
    <w:multiLevelType w:val="hybridMultilevel"/>
    <w:tmpl w:val="98E062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68D20C3D"/>
    <w:multiLevelType w:val="hybridMultilevel"/>
    <w:tmpl w:val="4B6242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79A166BA"/>
    <w:multiLevelType w:val="multilevel"/>
    <w:tmpl w:val="6E0A0D0E"/>
    <w:lvl w:ilvl="0">
      <w:numFmt w:val="bullet"/>
      <w:lvlText w:val=""/>
      <w:lvlJc w:val="left"/>
      <w:rPr>
        <w:rFonts w:ascii="Symbol" w:hAnsi="Symbol" w:cs="OpenSymbol"/>
      </w:rPr>
    </w:lvl>
    <w:lvl w:ilvl="1">
      <w:numFmt w:val="bullet"/>
      <w:lvlText w:val="◦"/>
      <w:lvlJc w:val="left"/>
      <w:rPr>
        <w:rFonts w:ascii="OpenSymbol" w:hAnsi="OpenSymbol" w:cs="OpenSymbol"/>
      </w:rPr>
    </w:lvl>
    <w:lvl w:ilvl="2">
      <w:numFmt w:val="bullet"/>
      <w:lvlText w:val="▪"/>
      <w:lvlJc w:val="left"/>
      <w:rPr>
        <w:rFonts w:ascii="OpenSymbol" w:hAnsi="OpenSymbol" w:cs="OpenSymbol"/>
      </w:rPr>
    </w:lvl>
    <w:lvl w:ilvl="3">
      <w:numFmt w:val="bullet"/>
      <w:lvlText w:val=""/>
      <w:lvlJc w:val="left"/>
      <w:rPr>
        <w:rFonts w:ascii="Symbol" w:hAnsi="Symbol" w:cs="OpenSymbol"/>
      </w:rPr>
    </w:lvl>
    <w:lvl w:ilvl="4">
      <w:numFmt w:val="bullet"/>
      <w:lvlText w:val="◦"/>
      <w:lvlJc w:val="left"/>
      <w:rPr>
        <w:rFonts w:ascii="OpenSymbol" w:hAnsi="OpenSymbol" w:cs="OpenSymbol"/>
      </w:rPr>
    </w:lvl>
    <w:lvl w:ilvl="5">
      <w:numFmt w:val="bullet"/>
      <w:lvlText w:val="▪"/>
      <w:lvlJc w:val="left"/>
      <w:rPr>
        <w:rFonts w:ascii="OpenSymbol" w:hAnsi="OpenSymbol" w:cs="OpenSymbol"/>
      </w:rPr>
    </w:lvl>
    <w:lvl w:ilvl="6">
      <w:numFmt w:val="bullet"/>
      <w:lvlText w:val=""/>
      <w:lvlJc w:val="left"/>
      <w:rPr>
        <w:rFonts w:ascii="Symbol" w:hAnsi="Symbol" w:cs="OpenSymbol"/>
      </w:rPr>
    </w:lvl>
    <w:lvl w:ilvl="7">
      <w:numFmt w:val="bullet"/>
      <w:lvlText w:val="◦"/>
      <w:lvlJc w:val="left"/>
      <w:rPr>
        <w:rFonts w:ascii="OpenSymbol" w:hAnsi="OpenSymbol" w:cs="OpenSymbol"/>
      </w:rPr>
    </w:lvl>
    <w:lvl w:ilvl="8">
      <w:numFmt w:val="bullet"/>
      <w:lvlText w:val="▪"/>
      <w:lvlJc w:val="left"/>
      <w:rPr>
        <w:rFonts w:ascii="OpenSymbol" w:hAnsi="OpenSymbol" w:cs="OpenSymbol"/>
      </w:rPr>
    </w:lvl>
  </w:abstractNum>
  <w:num w:numId="1">
    <w:abstractNumId w:val="1"/>
  </w:num>
  <w:num w:numId="2">
    <w:abstractNumId w:val="2"/>
  </w:num>
  <w:num w:numId="3">
    <w:abstractNumId w:val="5"/>
  </w:num>
  <w:num w:numId="4">
    <w:abstractNumId w:val="3"/>
  </w:num>
  <w:num w:numId="5">
    <w:abstractNumId w:val="0"/>
  </w:num>
  <w:num w:numId="6">
    <w:abstractNumId w:val="8"/>
  </w:num>
  <w:num w:numId="7">
    <w:abstractNumId w:val="4"/>
  </w:num>
  <w:num w:numId="8">
    <w:abstractNumId w:val="8"/>
  </w:num>
  <w:num w:numId="9">
    <w:abstractNumId w:val="4"/>
  </w:num>
  <w:num w:numId="10">
    <w:abstractNumId w:val="6"/>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nl-NL" w:vendorID="1" w:dllVersion="512" w:checkStyle="1"/>
  <w:activeWritingStyle w:appName="MSWord" w:lang="nl-NL" w:vendorID="9" w:dllVersion="512" w:checkStyle="1"/>
  <w:proofState w:spelling="clean"/>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1506"/>
  </w:hdrShapeDefaults>
  <w:footnotePr>
    <w:footnote w:id="-1"/>
    <w:footnote w:id="0"/>
  </w:footnotePr>
  <w:endnotePr>
    <w:endnote w:id="-1"/>
    <w:endnote w:id="0"/>
  </w:endnotePr>
  <w:compat/>
  <w:rsids>
    <w:rsidRoot w:val="006743ED"/>
    <w:rsid w:val="000043E5"/>
    <w:rsid w:val="0000769B"/>
    <w:rsid w:val="00021B78"/>
    <w:rsid w:val="00025CEB"/>
    <w:rsid w:val="00031BD5"/>
    <w:rsid w:val="00040ADF"/>
    <w:rsid w:val="00042F93"/>
    <w:rsid w:val="00046E5A"/>
    <w:rsid w:val="00047BAA"/>
    <w:rsid w:val="00062AD4"/>
    <w:rsid w:val="00067687"/>
    <w:rsid w:val="000738EA"/>
    <w:rsid w:val="00077A12"/>
    <w:rsid w:val="00084DBD"/>
    <w:rsid w:val="00087D78"/>
    <w:rsid w:val="000A0EE4"/>
    <w:rsid w:val="000A6CA1"/>
    <w:rsid w:val="000C053C"/>
    <w:rsid w:val="000C3377"/>
    <w:rsid w:val="000C61FE"/>
    <w:rsid w:val="000D4988"/>
    <w:rsid w:val="000D7C1F"/>
    <w:rsid w:val="000F011E"/>
    <w:rsid w:val="000F25F2"/>
    <w:rsid w:val="000F5563"/>
    <w:rsid w:val="00103FCB"/>
    <w:rsid w:val="001146B8"/>
    <w:rsid w:val="001161BC"/>
    <w:rsid w:val="001173C2"/>
    <w:rsid w:val="0013306B"/>
    <w:rsid w:val="00160D79"/>
    <w:rsid w:val="00164BA4"/>
    <w:rsid w:val="00166895"/>
    <w:rsid w:val="00172591"/>
    <w:rsid w:val="00174256"/>
    <w:rsid w:val="001B1612"/>
    <w:rsid w:val="001C49F9"/>
    <w:rsid w:val="001C67C5"/>
    <w:rsid w:val="001D35F7"/>
    <w:rsid w:val="001D7D0D"/>
    <w:rsid w:val="001E14E4"/>
    <w:rsid w:val="001E1C2A"/>
    <w:rsid w:val="001F0E17"/>
    <w:rsid w:val="001F443A"/>
    <w:rsid w:val="001F63DC"/>
    <w:rsid w:val="002163C8"/>
    <w:rsid w:val="0022257B"/>
    <w:rsid w:val="00224349"/>
    <w:rsid w:val="0023065C"/>
    <w:rsid w:val="00231193"/>
    <w:rsid w:val="002318E0"/>
    <w:rsid w:val="00241092"/>
    <w:rsid w:val="00243302"/>
    <w:rsid w:val="002540C3"/>
    <w:rsid w:val="002552EC"/>
    <w:rsid w:val="0028199F"/>
    <w:rsid w:val="00291121"/>
    <w:rsid w:val="002921D9"/>
    <w:rsid w:val="002A2ED6"/>
    <w:rsid w:val="002A3CBA"/>
    <w:rsid w:val="002C3313"/>
    <w:rsid w:val="002C55A9"/>
    <w:rsid w:val="002F0E90"/>
    <w:rsid w:val="002F147A"/>
    <w:rsid w:val="002F1709"/>
    <w:rsid w:val="002F6D63"/>
    <w:rsid w:val="00302FD7"/>
    <w:rsid w:val="00304779"/>
    <w:rsid w:val="003143CE"/>
    <w:rsid w:val="003154D2"/>
    <w:rsid w:val="00326A69"/>
    <w:rsid w:val="003564FB"/>
    <w:rsid w:val="00360770"/>
    <w:rsid w:val="00370951"/>
    <w:rsid w:val="00382C90"/>
    <w:rsid w:val="00395175"/>
    <w:rsid w:val="003951F3"/>
    <w:rsid w:val="003A3B27"/>
    <w:rsid w:val="003A7417"/>
    <w:rsid w:val="003B72C2"/>
    <w:rsid w:val="003B73B1"/>
    <w:rsid w:val="003E0794"/>
    <w:rsid w:val="003E1A5A"/>
    <w:rsid w:val="003E5750"/>
    <w:rsid w:val="003F3AF8"/>
    <w:rsid w:val="003F617D"/>
    <w:rsid w:val="00401221"/>
    <w:rsid w:val="00420649"/>
    <w:rsid w:val="0042154C"/>
    <w:rsid w:val="004247F2"/>
    <w:rsid w:val="0043226E"/>
    <w:rsid w:val="00443B7F"/>
    <w:rsid w:val="00450864"/>
    <w:rsid w:val="004519B9"/>
    <w:rsid w:val="00451C93"/>
    <w:rsid w:val="0045481F"/>
    <w:rsid w:val="00462A95"/>
    <w:rsid w:val="00463437"/>
    <w:rsid w:val="00470C81"/>
    <w:rsid w:val="004740EF"/>
    <w:rsid w:val="00475AD9"/>
    <w:rsid w:val="00480D96"/>
    <w:rsid w:val="00486335"/>
    <w:rsid w:val="00495AA1"/>
    <w:rsid w:val="004A3C82"/>
    <w:rsid w:val="004B5E59"/>
    <w:rsid w:val="004B6F52"/>
    <w:rsid w:val="004B799E"/>
    <w:rsid w:val="004C33D3"/>
    <w:rsid w:val="004C5A4C"/>
    <w:rsid w:val="004C78A0"/>
    <w:rsid w:val="004D3D80"/>
    <w:rsid w:val="004E4DC4"/>
    <w:rsid w:val="004F0CC6"/>
    <w:rsid w:val="004F6C7A"/>
    <w:rsid w:val="00500E91"/>
    <w:rsid w:val="005064F6"/>
    <w:rsid w:val="00513CB0"/>
    <w:rsid w:val="00514F4F"/>
    <w:rsid w:val="005268ED"/>
    <w:rsid w:val="00557240"/>
    <w:rsid w:val="005606A7"/>
    <w:rsid w:val="00562CCF"/>
    <w:rsid w:val="00565C5F"/>
    <w:rsid w:val="005A42E3"/>
    <w:rsid w:val="005B6F87"/>
    <w:rsid w:val="005C2534"/>
    <w:rsid w:val="005D58A8"/>
    <w:rsid w:val="005E1E16"/>
    <w:rsid w:val="005E6F99"/>
    <w:rsid w:val="0060102A"/>
    <w:rsid w:val="00601150"/>
    <w:rsid w:val="00605193"/>
    <w:rsid w:val="00616C98"/>
    <w:rsid w:val="00624F2B"/>
    <w:rsid w:val="00626792"/>
    <w:rsid w:val="0063121E"/>
    <w:rsid w:val="00632C07"/>
    <w:rsid w:val="0063719C"/>
    <w:rsid w:val="006373F9"/>
    <w:rsid w:val="00652122"/>
    <w:rsid w:val="006574E2"/>
    <w:rsid w:val="00661C14"/>
    <w:rsid w:val="0067417C"/>
    <w:rsid w:val="006743ED"/>
    <w:rsid w:val="00674EC1"/>
    <w:rsid w:val="00676D1E"/>
    <w:rsid w:val="006847E2"/>
    <w:rsid w:val="00685074"/>
    <w:rsid w:val="006A5D37"/>
    <w:rsid w:val="006A6069"/>
    <w:rsid w:val="006B1B97"/>
    <w:rsid w:val="006B68AA"/>
    <w:rsid w:val="006C3CE6"/>
    <w:rsid w:val="006D0FBB"/>
    <w:rsid w:val="006D6B59"/>
    <w:rsid w:val="006F2896"/>
    <w:rsid w:val="006F3AFC"/>
    <w:rsid w:val="006F52D6"/>
    <w:rsid w:val="006F77C0"/>
    <w:rsid w:val="00700C11"/>
    <w:rsid w:val="00702E2A"/>
    <w:rsid w:val="00706719"/>
    <w:rsid w:val="00711D19"/>
    <w:rsid w:val="007130F2"/>
    <w:rsid w:val="0071330A"/>
    <w:rsid w:val="007148AE"/>
    <w:rsid w:val="007156B8"/>
    <w:rsid w:val="00717023"/>
    <w:rsid w:val="00766231"/>
    <w:rsid w:val="00775CC1"/>
    <w:rsid w:val="0078311F"/>
    <w:rsid w:val="0079025A"/>
    <w:rsid w:val="007B0956"/>
    <w:rsid w:val="007B2AB0"/>
    <w:rsid w:val="007B30D6"/>
    <w:rsid w:val="007C6DDA"/>
    <w:rsid w:val="007D2839"/>
    <w:rsid w:val="007E00B4"/>
    <w:rsid w:val="007E7F95"/>
    <w:rsid w:val="007F112F"/>
    <w:rsid w:val="007F65E6"/>
    <w:rsid w:val="007F7F0C"/>
    <w:rsid w:val="008252D9"/>
    <w:rsid w:val="008308D4"/>
    <w:rsid w:val="00830DC1"/>
    <w:rsid w:val="00831EE3"/>
    <w:rsid w:val="00837626"/>
    <w:rsid w:val="008804EA"/>
    <w:rsid w:val="00882D8A"/>
    <w:rsid w:val="008859A0"/>
    <w:rsid w:val="00893E86"/>
    <w:rsid w:val="008A3E46"/>
    <w:rsid w:val="008B08ED"/>
    <w:rsid w:val="008E38E1"/>
    <w:rsid w:val="00901A39"/>
    <w:rsid w:val="00902606"/>
    <w:rsid w:val="00902883"/>
    <w:rsid w:val="00911A40"/>
    <w:rsid w:val="00914527"/>
    <w:rsid w:val="00917A2A"/>
    <w:rsid w:val="00932A06"/>
    <w:rsid w:val="0094243D"/>
    <w:rsid w:val="0094453E"/>
    <w:rsid w:val="00963B9C"/>
    <w:rsid w:val="00994860"/>
    <w:rsid w:val="009B35F1"/>
    <w:rsid w:val="009B538C"/>
    <w:rsid w:val="009C0D3B"/>
    <w:rsid w:val="009D25BD"/>
    <w:rsid w:val="009E1363"/>
    <w:rsid w:val="009E4F3C"/>
    <w:rsid w:val="009E5CC6"/>
    <w:rsid w:val="009F4E9E"/>
    <w:rsid w:val="009F5525"/>
    <w:rsid w:val="009F720D"/>
    <w:rsid w:val="00A017B8"/>
    <w:rsid w:val="00A0693D"/>
    <w:rsid w:val="00A070A1"/>
    <w:rsid w:val="00A118BE"/>
    <w:rsid w:val="00A523E3"/>
    <w:rsid w:val="00A6790A"/>
    <w:rsid w:val="00A73CFB"/>
    <w:rsid w:val="00A7619B"/>
    <w:rsid w:val="00A80942"/>
    <w:rsid w:val="00A84C30"/>
    <w:rsid w:val="00AA29A8"/>
    <w:rsid w:val="00AA32AD"/>
    <w:rsid w:val="00AA5E71"/>
    <w:rsid w:val="00AB2867"/>
    <w:rsid w:val="00AB4DC6"/>
    <w:rsid w:val="00AB6D7E"/>
    <w:rsid w:val="00AC4AF1"/>
    <w:rsid w:val="00AD6434"/>
    <w:rsid w:val="00AE2EE3"/>
    <w:rsid w:val="00AF1708"/>
    <w:rsid w:val="00B04D3D"/>
    <w:rsid w:val="00B07E8E"/>
    <w:rsid w:val="00B1605F"/>
    <w:rsid w:val="00B16287"/>
    <w:rsid w:val="00B167D2"/>
    <w:rsid w:val="00B21698"/>
    <w:rsid w:val="00B217D0"/>
    <w:rsid w:val="00B235AE"/>
    <w:rsid w:val="00B34E7B"/>
    <w:rsid w:val="00B50A7B"/>
    <w:rsid w:val="00B54631"/>
    <w:rsid w:val="00B55CF9"/>
    <w:rsid w:val="00B60677"/>
    <w:rsid w:val="00B606CA"/>
    <w:rsid w:val="00B6448A"/>
    <w:rsid w:val="00B70881"/>
    <w:rsid w:val="00B7376F"/>
    <w:rsid w:val="00B8218D"/>
    <w:rsid w:val="00BA25D1"/>
    <w:rsid w:val="00BA421D"/>
    <w:rsid w:val="00BB1A53"/>
    <w:rsid w:val="00BB3B10"/>
    <w:rsid w:val="00BB66D1"/>
    <w:rsid w:val="00BD1E7D"/>
    <w:rsid w:val="00BE6AEC"/>
    <w:rsid w:val="00BE721B"/>
    <w:rsid w:val="00C02C72"/>
    <w:rsid w:val="00C10A91"/>
    <w:rsid w:val="00C1722B"/>
    <w:rsid w:val="00C202D8"/>
    <w:rsid w:val="00C20AD7"/>
    <w:rsid w:val="00C25E0E"/>
    <w:rsid w:val="00C30C06"/>
    <w:rsid w:val="00C46D2C"/>
    <w:rsid w:val="00C60170"/>
    <w:rsid w:val="00C77298"/>
    <w:rsid w:val="00C819F7"/>
    <w:rsid w:val="00C93F59"/>
    <w:rsid w:val="00C960A0"/>
    <w:rsid w:val="00CA0C09"/>
    <w:rsid w:val="00CA3FDF"/>
    <w:rsid w:val="00CB75CA"/>
    <w:rsid w:val="00CB7850"/>
    <w:rsid w:val="00CD0B0E"/>
    <w:rsid w:val="00CD347B"/>
    <w:rsid w:val="00D03A4B"/>
    <w:rsid w:val="00D163AB"/>
    <w:rsid w:val="00D26A56"/>
    <w:rsid w:val="00D416D4"/>
    <w:rsid w:val="00D57694"/>
    <w:rsid w:val="00D759B3"/>
    <w:rsid w:val="00D80C63"/>
    <w:rsid w:val="00DA0BE6"/>
    <w:rsid w:val="00DA26AD"/>
    <w:rsid w:val="00DA7BA4"/>
    <w:rsid w:val="00DB1038"/>
    <w:rsid w:val="00DC413A"/>
    <w:rsid w:val="00DC53D5"/>
    <w:rsid w:val="00DD7BDC"/>
    <w:rsid w:val="00DE5875"/>
    <w:rsid w:val="00E01293"/>
    <w:rsid w:val="00E07C47"/>
    <w:rsid w:val="00E10539"/>
    <w:rsid w:val="00E127C7"/>
    <w:rsid w:val="00E21E3C"/>
    <w:rsid w:val="00E53640"/>
    <w:rsid w:val="00E53D45"/>
    <w:rsid w:val="00E631D5"/>
    <w:rsid w:val="00E70E2E"/>
    <w:rsid w:val="00E8389F"/>
    <w:rsid w:val="00E850FF"/>
    <w:rsid w:val="00E86C60"/>
    <w:rsid w:val="00E9339C"/>
    <w:rsid w:val="00E952A6"/>
    <w:rsid w:val="00E96371"/>
    <w:rsid w:val="00EB5362"/>
    <w:rsid w:val="00EB65EA"/>
    <w:rsid w:val="00EC5C97"/>
    <w:rsid w:val="00F15477"/>
    <w:rsid w:val="00F17505"/>
    <w:rsid w:val="00F30915"/>
    <w:rsid w:val="00F32462"/>
    <w:rsid w:val="00F46526"/>
    <w:rsid w:val="00F466B7"/>
    <w:rsid w:val="00F46B14"/>
    <w:rsid w:val="00F47F6C"/>
    <w:rsid w:val="00F51CE7"/>
    <w:rsid w:val="00F5702C"/>
    <w:rsid w:val="00F643F7"/>
    <w:rsid w:val="00F66350"/>
    <w:rsid w:val="00F72D19"/>
    <w:rsid w:val="00F74BF1"/>
    <w:rsid w:val="00F74E3B"/>
    <w:rsid w:val="00F95089"/>
    <w:rsid w:val="00F97F17"/>
    <w:rsid w:val="00FA45CA"/>
    <w:rsid w:val="00FB66AD"/>
    <w:rsid w:val="00FB7CE6"/>
    <w:rsid w:val="00FD1B14"/>
    <w:rsid w:val="00FE1847"/>
    <w:rsid w:val="00FF5061"/>
    <w:rsid w:val="00FF7FB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F5061"/>
    <w:rPr>
      <w:rFonts w:ascii="Tahoma" w:hAnsi="Tahoma" w:cs="Arial"/>
      <w:color w:val="000000"/>
      <w:lang w:eastAsia="nl-NL"/>
    </w:rPr>
  </w:style>
  <w:style w:type="paragraph" w:styleId="Kop1">
    <w:name w:val="heading 1"/>
    <w:basedOn w:val="Standaard"/>
    <w:next w:val="Standaard"/>
    <w:qFormat/>
    <w:rsid w:val="00FF5061"/>
    <w:pPr>
      <w:keepNext/>
      <w:outlineLvl w:val="0"/>
    </w:pPr>
    <w:rPr>
      <w:b/>
      <w:bCs/>
    </w:rPr>
  </w:style>
  <w:style w:type="paragraph" w:styleId="Kop2">
    <w:name w:val="heading 2"/>
    <w:basedOn w:val="Standaard"/>
    <w:next w:val="Standaard"/>
    <w:qFormat/>
    <w:rsid w:val="00FF5061"/>
    <w:pPr>
      <w:keepNext/>
      <w:outlineLvl w:val="1"/>
    </w:pPr>
    <w:rPr>
      <w:b/>
      <w:bCs/>
      <w:sz w:val="28"/>
      <w:lang w:val="en-US"/>
    </w:rPr>
  </w:style>
  <w:style w:type="paragraph" w:styleId="Kop3">
    <w:name w:val="heading 3"/>
    <w:basedOn w:val="Standaard"/>
    <w:next w:val="Standaard"/>
    <w:qFormat/>
    <w:rsid w:val="00FF5061"/>
    <w:pPr>
      <w:keepNext/>
      <w:outlineLvl w:val="2"/>
    </w:pPr>
    <w:rPr>
      <w:rFonts w:ascii="Arial" w:hAnsi="Arial" w:cs="Times New Roman"/>
      <w:b/>
      <w:color w:val="auto"/>
    </w:rPr>
  </w:style>
  <w:style w:type="paragraph" w:styleId="Kop4">
    <w:name w:val="heading 4"/>
    <w:basedOn w:val="Standaard"/>
    <w:next w:val="Standaard"/>
    <w:qFormat/>
    <w:rsid w:val="00FF5061"/>
    <w:pPr>
      <w:keepNext/>
      <w:shd w:val="clear" w:color="auto" w:fill="737373"/>
      <w:jc w:val="right"/>
      <w:outlineLvl w:val="3"/>
    </w:pPr>
    <w:rPr>
      <w:b/>
      <w:bCs/>
      <w:sz w:val="28"/>
    </w:rPr>
  </w:style>
  <w:style w:type="paragraph" w:styleId="Kop5">
    <w:name w:val="heading 5"/>
    <w:basedOn w:val="Standaard"/>
    <w:next w:val="Standaard"/>
    <w:qFormat/>
    <w:rsid w:val="00FF5061"/>
    <w:pPr>
      <w:keepNext/>
      <w:outlineLvl w:val="4"/>
    </w:pPr>
    <w:rPr>
      <w:rFonts w:ascii="Arial" w:hAnsi="Arial" w:cs="Times New Roman"/>
      <w:i/>
      <w:color w:val="auto"/>
      <w:sz w:val="18"/>
      <w:lang w:eastAsia="en-US"/>
    </w:rPr>
  </w:style>
  <w:style w:type="paragraph" w:styleId="Kop6">
    <w:name w:val="heading 6"/>
    <w:basedOn w:val="Standaard"/>
    <w:next w:val="Standaard"/>
    <w:qFormat/>
    <w:rsid w:val="00FF5061"/>
    <w:pPr>
      <w:keepNext/>
      <w:shd w:val="clear" w:color="auto" w:fill="737373"/>
      <w:jc w:val="right"/>
      <w:outlineLvl w:val="5"/>
    </w:pPr>
    <w:rPr>
      <w:b/>
      <w:bCs/>
      <w:color w:val="FFFFFF"/>
      <w:sz w:val="28"/>
    </w:rPr>
  </w:style>
  <w:style w:type="paragraph" w:styleId="Kop7">
    <w:name w:val="heading 7"/>
    <w:basedOn w:val="Standaard"/>
    <w:next w:val="Standaard"/>
    <w:qFormat/>
    <w:rsid w:val="00FF5061"/>
    <w:pPr>
      <w:keepNext/>
      <w:outlineLvl w:val="6"/>
    </w:pPr>
    <w:rPr>
      <w:b/>
      <w:bCs/>
      <w:sz w:val="24"/>
    </w:rPr>
  </w:style>
  <w:style w:type="paragraph" w:styleId="Kop8">
    <w:name w:val="heading 8"/>
    <w:basedOn w:val="Standaard"/>
    <w:next w:val="Standaard"/>
    <w:qFormat/>
    <w:rsid w:val="00FF5061"/>
    <w:pPr>
      <w:keepNext/>
      <w:jc w:val="right"/>
      <w:outlineLvl w:val="7"/>
    </w:pPr>
    <w:rPr>
      <w:rFonts w:ascii="Arial" w:hAnsi="Arial" w:cs="Times New Roman"/>
      <w:i/>
      <w:color w:val="auto"/>
      <w:lang w:eastAsia="en-US"/>
    </w:rPr>
  </w:style>
  <w:style w:type="paragraph" w:styleId="Kop9">
    <w:name w:val="heading 9"/>
    <w:basedOn w:val="Standaard"/>
    <w:next w:val="Standaard"/>
    <w:qFormat/>
    <w:rsid w:val="00FF5061"/>
    <w:pPr>
      <w:keepNext/>
      <w:tabs>
        <w:tab w:val="left" w:pos="11199"/>
        <w:tab w:val="left" w:pos="11482"/>
        <w:tab w:val="left" w:pos="14146"/>
      </w:tabs>
      <w:jc w:val="center"/>
      <w:outlineLvl w:val="8"/>
    </w:pPr>
    <w:rPr>
      <w:rFonts w:ascii="Arial" w:hAnsi="Arial" w:cs="Times New Roman"/>
      <w:color w:val="auto"/>
      <w:sz w:val="22"/>
      <w:u w:val="single"/>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1">
    <w:name w:val="toc 1"/>
    <w:basedOn w:val="Standaard"/>
    <w:next w:val="Standaard"/>
    <w:autoRedefine/>
    <w:semiHidden/>
    <w:rsid w:val="00FF5061"/>
    <w:pPr>
      <w:spacing w:before="120" w:after="120"/>
    </w:pPr>
    <w:rPr>
      <w:b/>
      <w:caps/>
    </w:rPr>
  </w:style>
  <w:style w:type="paragraph" w:styleId="Inhopg2">
    <w:name w:val="toc 2"/>
    <w:basedOn w:val="Standaard"/>
    <w:next w:val="Standaard"/>
    <w:autoRedefine/>
    <w:semiHidden/>
    <w:rsid w:val="00FF5061"/>
    <w:pPr>
      <w:ind w:left="200"/>
    </w:pPr>
    <w:rPr>
      <w:smallCaps/>
    </w:rPr>
  </w:style>
  <w:style w:type="paragraph" w:styleId="Inhopg3">
    <w:name w:val="toc 3"/>
    <w:basedOn w:val="Standaard"/>
    <w:next w:val="Standaard"/>
    <w:autoRedefine/>
    <w:semiHidden/>
    <w:rsid w:val="00FF5061"/>
    <w:pPr>
      <w:ind w:left="400"/>
    </w:pPr>
    <w:rPr>
      <w:i/>
    </w:rPr>
  </w:style>
  <w:style w:type="paragraph" w:styleId="Koptekst">
    <w:name w:val="header"/>
    <w:basedOn w:val="Standaard"/>
    <w:rsid w:val="00FF5061"/>
    <w:pPr>
      <w:tabs>
        <w:tab w:val="center" w:pos="4320"/>
        <w:tab w:val="right" w:pos="8640"/>
      </w:tabs>
    </w:pPr>
  </w:style>
  <w:style w:type="paragraph" w:styleId="Voettekst">
    <w:name w:val="footer"/>
    <w:basedOn w:val="Standaard"/>
    <w:rsid w:val="00FF5061"/>
    <w:pPr>
      <w:tabs>
        <w:tab w:val="center" w:pos="4320"/>
        <w:tab w:val="right" w:pos="8640"/>
      </w:tabs>
    </w:pPr>
  </w:style>
  <w:style w:type="paragraph" w:styleId="Plattetekst">
    <w:name w:val="Body Text"/>
    <w:basedOn w:val="Standaard"/>
    <w:rsid w:val="00FF5061"/>
    <w:rPr>
      <w:b/>
      <w:bCs/>
    </w:rPr>
  </w:style>
  <w:style w:type="paragraph" w:styleId="Plattetekstinspringen">
    <w:name w:val="Body Text Indent"/>
    <w:basedOn w:val="Standaard"/>
    <w:rsid w:val="00FF5061"/>
    <w:pPr>
      <w:ind w:left="360"/>
    </w:pPr>
  </w:style>
  <w:style w:type="paragraph" w:styleId="Plattetekstinspringen2">
    <w:name w:val="Body Text Indent 2"/>
    <w:basedOn w:val="Standaard"/>
    <w:rsid w:val="00FF5061"/>
    <w:pPr>
      <w:ind w:left="708"/>
    </w:pPr>
  </w:style>
  <w:style w:type="character" w:styleId="Paginanummer">
    <w:name w:val="page number"/>
    <w:basedOn w:val="Standaardalinea-lettertype"/>
    <w:rsid w:val="00FF5061"/>
  </w:style>
  <w:style w:type="paragraph" w:styleId="Inhopg4">
    <w:name w:val="toc 4"/>
    <w:basedOn w:val="Standaard"/>
    <w:next w:val="Standaard"/>
    <w:autoRedefine/>
    <w:semiHidden/>
    <w:rsid w:val="00FF5061"/>
    <w:pPr>
      <w:ind w:left="600"/>
    </w:pPr>
  </w:style>
  <w:style w:type="paragraph" w:styleId="Inhopg5">
    <w:name w:val="toc 5"/>
    <w:basedOn w:val="Standaard"/>
    <w:next w:val="Standaard"/>
    <w:autoRedefine/>
    <w:semiHidden/>
    <w:rsid w:val="00FF5061"/>
    <w:pPr>
      <w:ind w:left="800"/>
    </w:pPr>
  </w:style>
  <w:style w:type="paragraph" w:styleId="Inhopg6">
    <w:name w:val="toc 6"/>
    <w:basedOn w:val="Standaard"/>
    <w:next w:val="Standaard"/>
    <w:autoRedefine/>
    <w:semiHidden/>
    <w:rsid w:val="00FF5061"/>
    <w:pPr>
      <w:ind w:left="1000"/>
    </w:pPr>
  </w:style>
  <w:style w:type="paragraph" w:styleId="Inhopg7">
    <w:name w:val="toc 7"/>
    <w:basedOn w:val="Standaard"/>
    <w:next w:val="Standaard"/>
    <w:autoRedefine/>
    <w:semiHidden/>
    <w:rsid w:val="00FF5061"/>
    <w:pPr>
      <w:ind w:left="1200"/>
    </w:pPr>
  </w:style>
  <w:style w:type="paragraph" w:styleId="Inhopg8">
    <w:name w:val="toc 8"/>
    <w:basedOn w:val="Standaard"/>
    <w:next w:val="Standaard"/>
    <w:autoRedefine/>
    <w:semiHidden/>
    <w:rsid w:val="00FF5061"/>
    <w:pPr>
      <w:ind w:left="1400"/>
    </w:pPr>
  </w:style>
  <w:style w:type="paragraph" w:styleId="Inhopg9">
    <w:name w:val="toc 9"/>
    <w:basedOn w:val="Standaard"/>
    <w:next w:val="Standaard"/>
    <w:autoRedefine/>
    <w:semiHidden/>
    <w:rsid w:val="00FF5061"/>
    <w:pPr>
      <w:ind w:left="1600"/>
    </w:pPr>
  </w:style>
  <w:style w:type="paragraph" w:styleId="Titel">
    <w:name w:val="Title"/>
    <w:basedOn w:val="Standaard"/>
    <w:qFormat/>
    <w:rsid w:val="00FF5061"/>
    <w:pPr>
      <w:jc w:val="center"/>
    </w:pPr>
    <w:rPr>
      <w:rFonts w:ascii="Arial" w:hAnsi="Arial" w:cs="Times New Roman"/>
      <w:b/>
      <w:i/>
      <w:color w:val="auto"/>
      <w:sz w:val="28"/>
      <w:lang w:eastAsia="en-US"/>
    </w:rPr>
  </w:style>
  <w:style w:type="paragraph" w:styleId="Plattetekst2">
    <w:name w:val="Body Text 2"/>
    <w:basedOn w:val="Standaard"/>
    <w:rsid w:val="00FF5061"/>
    <w:pPr>
      <w:autoSpaceDE w:val="0"/>
      <w:autoSpaceDN w:val="0"/>
      <w:adjustRightInd w:val="0"/>
    </w:pPr>
    <w:rPr>
      <w:rFonts w:ascii="Verdana" w:hAnsi="Verdana"/>
      <w:color w:val="auto"/>
      <w:lang w:eastAsia="en-US"/>
    </w:rPr>
  </w:style>
  <w:style w:type="character" w:styleId="Hyperlink">
    <w:name w:val="Hyperlink"/>
    <w:basedOn w:val="Standaardalinea-lettertype"/>
    <w:rsid w:val="00FF5061"/>
    <w:rPr>
      <w:color w:val="0000FF"/>
      <w:u w:val="single"/>
    </w:rPr>
  </w:style>
  <w:style w:type="paragraph" w:styleId="Ballontekst">
    <w:name w:val="Balloon Text"/>
    <w:basedOn w:val="Standaard"/>
    <w:semiHidden/>
    <w:rsid w:val="00FF5061"/>
    <w:rPr>
      <w:rFonts w:cs="Tahoma"/>
      <w:sz w:val="16"/>
      <w:szCs w:val="16"/>
    </w:rPr>
  </w:style>
  <w:style w:type="paragraph" w:styleId="Normaalweb">
    <w:name w:val="Normal (Web)"/>
    <w:basedOn w:val="Standaard"/>
    <w:uiPriority w:val="99"/>
    <w:unhideWhenUsed/>
    <w:rsid w:val="00D03A4B"/>
    <w:pPr>
      <w:spacing w:before="100" w:beforeAutospacing="1" w:after="100" w:afterAutospacing="1"/>
    </w:pPr>
    <w:rPr>
      <w:rFonts w:ascii="Verdana" w:hAnsi="Verdana" w:cs="Times New Roman"/>
      <w:color w:val="auto"/>
      <w:sz w:val="24"/>
      <w:szCs w:val="24"/>
    </w:rPr>
  </w:style>
  <w:style w:type="character" w:styleId="HTML-citaat">
    <w:name w:val="HTML Cite"/>
    <w:basedOn w:val="Standaardalinea-lettertype"/>
    <w:rsid w:val="007148AE"/>
    <w:rPr>
      <w:i/>
      <w:iCs/>
    </w:rPr>
  </w:style>
  <w:style w:type="paragraph" w:customStyle="1" w:styleId="Standard">
    <w:name w:val="Standard"/>
    <w:rsid w:val="00A80942"/>
    <w:pPr>
      <w:suppressAutoHyphens/>
      <w:autoSpaceDN w:val="0"/>
      <w:textAlignment w:val="baseline"/>
    </w:pPr>
    <w:rPr>
      <w:kern w:val="3"/>
      <w:sz w:val="24"/>
      <w:szCs w:val="24"/>
      <w:lang w:eastAsia="nl-NL" w:bidi="nl-NL"/>
    </w:rPr>
  </w:style>
  <w:style w:type="table" w:styleId="Tabelraster">
    <w:name w:val="Table Grid"/>
    <w:basedOn w:val="Standaardtabel"/>
    <w:uiPriority w:val="59"/>
    <w:rsid w:val="004740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22362157">
      <w:bodyDiv w:val="1"/>
      <w:marLeft w:val="0"/>
      <w:marRight w:val="0"/>
      <w:marTop w:val="0"/>
      <w:marBottom w:val="0"/>
      <w:divBdr>
        <w:top w:val="none" w:sz="0" w:space="0" w:color="auto"/>
        <w:left w:val="none" w:sz="0" w:space="0" w:color="auto"/>
        <w:bottom w:val="none" w:sz="0" w:space="0" w:color="auto"/>
        <w:right w:val="none" w:sz="0" w:space="0" w:color="auto"/>
      </w:divBdr>
      <w:divsChild>
        <w:div w:id="272441491">
          <w:marLeft w:val="0"/>
          <w:marRight w:val="0"/>
          <w:marTop w:val="0"/>
          <w:marBottom w:val="0"/>
          <w:divBdr>
            <w:top w:val="none" w:sz="0" w:space="0" w:color="auto"/>
            <w:left w:val="none" w:sz="0" w:space="0" w:color="auto"/>
            <w:bottom w:val="none" w:sz="0" w:space="0" w:color="auto"/>
            <w:right w:val="none" w:sz="0" w:space="0" w:color="auto"/>
          </w:divBdr>
          <w:divsChild>
            <w:div w:id="1867671820">
              <w:marLeft w:val="0"/>
              <w:marRight w:val="0"/>
              <w:marTop w:val="0"/>
              <w:marBottom w:val="0"/>
              <w:divBdr>
                <w:top w:val="none" w:sz="0" w:space="0" w:color="auto"/>
                <w:left w:val="none" w:sz="0" w:space="0" w:color="auto"/>
                <w:bottom w:val="none" w:sz="0" w:space="0" w:color="auto"/>
                <w:right w:val="none" w:sz="0" w:space="0" w:color="auto"/>
              </w:divBdr>
              <w:divsChild>
                <w:div w:id="2144418246">
                  <w:marLeft w:val="0"/>
                  <w:marRight w:val="0"/>
                  <w:marTop w:val="0"/>
                  <w:marBottom w:val="0"/>
                  <w:divBdr>
                    <w:top w:val="none" w:sz="0" w:space="0" w:color="auto"/>
                    <w:left w:val="none" w:sz="0" w:space="0" w:color="auto"/>
                    <w:bottom w:val="none" w:sz="0" w:space="0" w:color="auto"/>
                    <w:right w:val="none" w:sz="0" w:space="0" w:color="auto"/>
                  </w:divBdr>
                  <w:divsChild>
                    <w:div w:id="893856264">
                      <w:marLeft w:val="0"/>
                      <w:marRight w:val="0"/>
                      <w:marTop w:val="0"/>
                      <w:marBottom w:val="0"/>
                      <w:divBdr>
                        <w:top w:val="none" w:sz="0" w:space="0" w:color="auto"/>
                        <w:left w:val="none" w:sz="0" w:space="0" w:color="auto"/>
                        <w:bottom w:val="none" w:sz="0" w:space="0" w:color="auto"/>
                        <w:right w:val="none" w:sz="0" w:space="0" w:color="auto"/>
                      </w:divBdr>
                      <w:divsChild>
                        <w:div w:id="1089303822">
                          <w:marLeft w:val="0"/>
                          <w:marRight w:val="0"/>
                          <w:marTop w:val="0"/>
                          <w:marBottom w:val="0"/>
                          <w:divBdr>
                            <w:top w:val="none" w:sz="0" w:space="0" w:color="auto"/>
                            <w:left w:val="none" w:sz="0" w:space="0" w:color="auto"/>
                            <w:bottom w:val="none" w:sz="0" w:space="0" w:color="auto"/>
                            <w:right w:val="none" w:sz="0" w:space="0" w:color="auto"/>
                          </w:divBdr>
                          <w:divsChild>
                            <w:div w:id="1555849188">
                              <w:marLeft w:val="0"/>
                              <w:marRight w:val="0"/>
                              <w:marTop w:val="0"/>
                              <w:marBottom w:val="0"/>
                              <w:divBdr>
                                <w:top w:val="none" w:sz="0" w:space="0" w:color="auto"/>
                                <w:left w:val="none" w:sz="0" w:space="0" w:color="auto"/>
                                <w:bottom w:val="none" w:sz="0" w:space="0" w:color="auto"/>
                                <w:right w:val="none" w:sz="0" w:space="0" w:color="auto"/>
                              </w:divBdr>
                              <w:divsChild>
                                <w:div w:id="15936190">
                                  <w:marLeft w:val="0"/>
                                  <w:marRight w:val="0"/>
                                  <w:marTop w:val="0"/>
                                  <w:marBottom w:val="0"/>
                                  <w:divBdr>
                                    <w:top w:val="none" w:sz="0" w:space="0" w:color="auto"/>
                                    <w:left w:val="none" w:sz="0" w:space="0" w:color="auto"/>
                                    <w:bottom w:val="none" w:sz="0" w:space="0" w:color="auto"/>
                                    <w:right w:val="none" w:sz="0" w:space="0" w:color="auto"/>
                                  </w:divBdr>
                                  <w:divsChild>
                                    <w:div w:id="2056192093">
                                      <w:marLeft w:val="0"/>
                                      <w:marRight w:val="0"/>
                                      <w:marTop w:val="0"/>
                                      <w:marBottom w:val="0"/>
                                      <w:divBdr>
                                        <w:top w:val="none" w:sz="0" w:space="0" w:color="auto"/>
                                        <w:left w:val="none" w:sz="0" w:space="0" w:color="auto"/>
                                        <w:bottom w:val="none" w:sz="0" w:space="0" w:color="auto"/>
                                        <w:right w:val="none" w:sz="0" w:space="0" w:color="auto"/>
                                      </w:divBdr>
                                      <w:divsChild>
                                        <w:div w:id="16197201">
                                          <w:marLeft w:val="0"/>
                                          <w:marRight w:val="0"/>
                                          <w:marTop w:val="0"/>
                                          <w:marBottom w:val="0"/>
                                          <w:divBdr>
                                            <w:top w:val="none" w:sz="0" w:space="0" w:color="auto"/>
                                            <w:left w:val="none" w:sz="0" w:space="0" w:color="auto"/>
                                            <w:bottom w:val="none" w:sz="0" w:space="0" w:color="auto"/>
                                            <w:right w:val="none" w:sz="0" w:space="0" w:color="auto"/>
                                          </w:divBdr>
                                          <w:divsChild>
                                            <w:div w:id="1406219971">
                                              <w:marLeft w:val="0"/>
                                              <w:marRight w:val="0"/>
                                              <w:marTop w:val="0"/>
                                              <w:marBottom w:val="0"/>
                                              <w:divBdr>
                                                <w:top w:val="single" w:sz="12" w:space="2" w:color="FFFFCC"/>
                                                <w:left w:val="single" w:sz="12" w:space="2" w:color="FFFFCC"/>
                                                <w:bottom w:val="single" w:sz="12" w:space="2" w:color="FFFFCC"/>
                                                <w:right w:val="single" w:sz="12" w:space="0" w:color="FFFFCC"/>
                                              </w:divBdr>
                                              <w:divsChild>
                                                <w:div w:id="1609894511">
                                                  <w:marLeft w:val="0"/>
                                                  <w:marRight w:val="0"/>
                                                  <w:marTop w:val="0"/>
                                                  <w:marBottom w:val="0"/>
                                                  <w:divBdr>
                                                    <w:top w:val="none" w:sz="0" w:space="0" w:color="auto"/>
                                                    <w:left w:val="none" w:sz="0" w:space="0" w:color="auto"/>
                                                    <w:bottom w:val="none" w:sz="0" w:space="0" w:color="auto"/>
                                                    <w:right w:val="none" w:sz="0" w:space="0" w:color="auto"/>
                                                  </w:divBdr>
                                                  <w:divsChild>
                                                    <w:div w:id="551503579">
                                                      <w:marLeft w:val="0"/>
                                                      <w:marRight w:val="0"/>
                                                      <w:marTop w:val="0"/>
                                                      <w:marBottom w:val="0"/>
                                                      <w:divBdr>
                                                        <w:top w:val="none" w:sz="0" w:space="0" w:color="auto"/>
                                                        <w:left w:val="none" w:sz="0" w:space="0" w:color="auto"/>
                                                        <w:bottom w:val="none" w:sz="0" w:space="0" w:color="auto"/>
                                                        <w:right w:val="none" w:sz="0" w:space="0" w:color="auto"/>
                                                      </w:divBdr>
                                                      <w:divsChild>
                                                        <w:div w:id="492569654">
                                                          <w:marLeft w:val="0"/>
                                                          <w:marRight w:val="0"/>
                                                          <w:marTop w:val="0"/>
                                                          <w:marBottom w:val="0"/>
                                                          <w:divBdr>
                                                            <w:top w:val="none" w:sz="0" w:space="0" w:color="auto"/>
                                                            <w:left w:val="none" w:sz="0" w:space="0" w:color="auto"/>
                                                            <w:bottom w:val="none" w:sz="0" w:space="0" w:color="auto"/>
                                                            <w:right w:val="none" w:sz="0" w:space="0" w:color="auto"/>
                                                          </w:divBdr>
                                                          <w:divsChild>
                                                            <w:div w:id="863789654">
                                                              <w:marLeft w:val="0"/>
                                                              <w:marRight w:val="0"/>
                                                              <w:marTop w:val="0"/>
                                                              <w:marBottom w:val="0"/>
                                                              <w:divBdr>
                                                                <w:top w:val="none" w:sz="0" w:space="0" w:color="auto"/>
                                                                <w:left w:val="none" w:sz="0" w:space="0" w:color="auto"/>
                                                                <w:bottom w:val="none" w:sz="0" w:space="0" w:color="auto"/>
                                                                <w:right w:val="none" w:sz="0" w:space="0" w:color="auto"/>
                                                              </w:divBdr>
                                                              <w:divsChild>
                                                                <w:div w:id="1182085692">
                                                                  <w:marLeft w:val="0"/>
                                                                  <w:marRight w:val="0"/>
                                                                  <w:marTop w:val="0"/>
                                                                  <w:marBottom w:val="0"/>
                                                                  <w:divBdr>
                                                                    <w:top w:val="none" w:sz="0" w:space="0" w:color="auto"/>
                                                                    <w:left w:val="none" w:sz="0" w:space="0" w:color="auto"/>
                                                                    <w:bottom w:val="none" w:sz="0" w:space="0" w:color="auto"/>
                                                                    <w:right w:val="none" w:sz="0" w:space="0" w:color="auto"/>
                                                                  </w:divBdr>
                                                                  <w:divsChild>
                                                                    <w:div w:id="158230987">
                                                                      <w:marLeft w:val="0"/>
                                                                      <w:marRight w:val="0"/>
                                                                      <w:marTop w:val="0"/>
                                                                      <w:marBottom w:val="0"/>
                                                                      <w:divBdr>
                                                                        <w:top w:val="none" w:sz="0" w:space="0" w:color="auto"/>
                                                                        <w:left w:val="none" w:sz="0" w:space="0" w:color="auto"/>
                                                                        <w:bottom w:val="none" w:sz="0" w:space="0" w:color="auto"/>
                                                                        <w:right w:val="none" w:sz="0" w:space="0" w:color="auto"/>
                                                                      </w:divBdr>
                                                                      <w:divsChild>
                                                                        <w:div w:id="1283806508">
                                                                          <w:marLeft w:val="0"/>
                                                                          <w:marRight w:val="0"/>
                                                                          <w:marTop w:val="0"/>
                                                                          <w:marBottom w:val="0"/>
                                                                          <w:divBdr>
                                                                            <w:top w:val="none" w:sz="0" w:space="0" w:color="auto"/>
                                                                            <w:left w:val="none" w:sz="0" w:space="0" w:color="auto"/>
                                                                            <w:bottom w:val="none" w:sz="0" w:space="0" w:color="auto"/>
                                                                            <w:right w:val="none" w:sz="0" w:space="0" w:color="auto"/>
                                                                          </w:divBdr>
                                                                          <w:divsChild>
                                                                            <w:div w:id="1648784437">
                                                                              <w:marLeft w:val="0"/>
                                                                              <w:marRight w:val="0"/>
                                                                              <w:marTop w:val="0"/>
                                                                              <w:marBottom w:val="0"/>
                                                                              <w:divBdr>
                                                                                <w:top w:val="none" w:sz="0" w:space="0" w:color="auto"/>
                                                                                <w:left w:val="none" w:sz="0" w:space="0" w:color="auto"/>
                                                                                <w:bottom w:val="none" w:sz="0" w:space="0" w:color="auto"/>
                                                                                <w:right w:val="none" w:sz="0" w:space="0" w:color="auto"/>
                                                                              </w:divBdr>
                                                                              <w:divsChild>
                                                                                <w:div w:id="406999845">
                                                                                  <w:marLeft w:val="0"/>
                                                                                  <w:marRight w:val="0"/>
                                                                                  <w:marTop w:val="0"/>
                                                                                  <w:marBottom w:val="0"/>
                                                                                  <w:divBdr>
                                                                                    <w:top w:val="none" w:sz="0" w:space="0" w:color="auto"/>
                                                                                    <w:left w:val="none" w:sz="0" w:space="0" w:color="auto"/>
                                                                                    <w:bottom w:val="none" w:sz="0" w:space="0" w:color="auto"/>
                                                                                    <w:right w:val="none" w:sz="0" w:space="0" w:color="auto"/>
                                                                                  </w:divBdr>
                                                                                  <w:divsChild>
                                                                                    <w:div w:id="2116320669">
                                                                                      <w:marLeft w:val="0"/>
                                                                                      <w:marRight w:val="0"/>
                                                                                      <w:marTop w:val="0"/>
                                                                                      <w:marBottom w:val="0"/>
                                                                                      <w:divBdr>
                                                                                        <w:top w:val="none" w:sz="0" w:space="0" w:color="auto"/>
                                                                                        <w:left w:val="none" w:sz="0" w:space="0" w:color="auto"/>
                                                                                        <w:bottom w:val="none" w:sz="0" w:space="0" w:color="auto"/>
                                                                                        <w:right w:val="none" w:sz="0" w:space="0" w:color="auto"/>
                                                                                      </w:divBdr>
                                                                                      <w:divsChild>
                                                                                        <w:div w:id="160850227">
                                                                                          <w:marLeft w:val="0"/>
                                                                                          <w:marRight w:val="0"/>
                                                                                          <w:marTop w:val="0"/>
                                                                                          <w:marBottom w:val="0"/>
                                                                                          <w:divBdr>
                                                                                            <w:top w:val="none" w:sz="0" w:space="0" w:color="auto"/>
                                                                                            <w:left w:val="none" w:sz="0" w:space="0" w:color="auto"/>
                                                                                            <w:bottom w:val="none" w:sz="0" w:space="0" w:color="auto"/>
                                                                                            <w:right w:val="none" w:sz="0" w:space="0" w:color="auto"/>
                                                                                          </w:divBdr>
                                                                                          <w:divsChild>
                                                                                            <w:div w:id="95712041">
                                                                                              <w:marLeft w:val="0"/>
                                                                                              <w:marRight w:val="120"/>
                                                                                              <w:marTop w:val="0"/>
                                                                                              <w:marBottom w:val="150"/>
                                                                                              <w:divBdr>
                                                                                                <w:top w:val="single" w:sz="2" w:space="0" w:color="EFEFEF"/>
                                                                                                <w:left w:val="single" w:sz="6" w:space="0" w:color="EFEFEF"/>
                                                                                                <w:bottom w:val="single" w:sz="6" w:space="0" w:color="E2E2E2"/>
                                                                                                <w:right w:val="single" w:sz="6" w:space="0" w:color="EFEFEF"/>
                                                                                              </w:divBdr>
                                                                                              <w:divsChild>
                                                                                                <w:div w:id="1332676775">
                                                                                                  <w:marLeft w:val="0"/>
                                                                                                  <w:marRight w:val="0"/>
                                                                                                  <w:marTop w:val="0"/>
                                                                                                  <w:marBottom w:val="0"/>
                                                                                                  <w:divBdr>
                                                                                                    <w:top w:val="none" w:sz="0" w:space="0" w:color="auto"/>
                                                                                                    <w:left w:val="none" w:sz="0" w:space="0" w:color="auto"/>
                                                                                                    <w:bottom w:val="none" w:sz="0" w:space="0" w:color="auto"/>
                                                                                                    <w:right w:val="none" w:sz="0" w:space="0" w:color="auto"/>
                                                                                                  </w:divBdr>
                                                                                                  <w:divsChild>
                                                                                                    <w:div w:id="59907633">
                                                                                                      <w:marLeft w:val="0"/>
                                                                                                      <w:marRight w:val="0"/>
                                                                                                      <w:marTop w:val="0"/>
                                                                                                      <w:marBottom w:val="0"/>
                                                                                                      <w:divBdr>
                                                                                                        <w:top w:val="none" w:sz="0" w:space="0" w:color="auto"/>
                                                                                                        <w:left w:val="none" w:sz="0" w:space="0" w:color="auto"/>
                                                                                                        <w:bottom w:val="none" w:sz="0" w:space="0" w:color="auto"/>
                                                                                                        <w:right w:val="none" w:sz="0" w:space="0" w:color="auto"/>
                                                                                                      </w:divBdr>
                                                                                                      <w:divsChild>
                                                                                                        <w:div w:id="673726295">
                                                                                                          <w:marLeft w:val="0"/>
                                                                                                          <w:marRight w:val="0"/>
                                                                                                          <w:marTop w:val="0"/>
                                                                                                          <w:marBottom w:val="0"/>
                                                                                                          <w:divBdr>
                                                                                                            <w:top w:val="none" w:sz="0" w:space="0" w:color="auto"/>
                                                                                                            <w:left w:val="none" w:sz="0" w:space="0" w:color="auto"/>
                                                                                                            <w:bottom w:val="none" w:sz="0" w:space="0" w:color="auto"/>
                                                                                                            <w:right w:val="none" w:sz="0" w:space="0" w:color="auto"/>
                                                                                                          </w:divBdr>
                                                                                                          <w:divsChild>
                                                                                                            <w:div w:id="739250485">
                                                                                                              <w:marLeft w:val="0"/>
                                                                                                              <w:marRight w:val="0"/>
                                                                                                              <w:marTop w:val="0"/>
                                                                                                              <w:marBottom w:val="0"/>
                                                                                                              <w:divBdr>
                                                                                                                <w:top w:val="none" w:sz="0" w:space="0" w:color="auto"/>
                                                                                                                <w:left w:val="none" w:sz="0" w:space="0" w:color="auto"/>
                                                                                                                <w:bottom w:val="none" w:sz="0" w:space="0" w:color="auto"/>
                                                                                                                <w:right w:val="none" w:sz="0" w:space="0" w:color="auto"/>
                                                                                                              </w:divBdr>
                                                                                                              <w:divsChild>
                                                                                                                <w:div w:id="1794976485">
                                                                                                                  <w:marLeft w:val="0"/>
                                                                                                                  <w:marRight w:val="0"/>
                                                                                                                  <w:marTop w:val="0"/>
                                                                                                                  <w:marBottom w:val="0"/>
                                                                                                                  <w:divBdr>
                                                                                                                    <w:top w:val="none" w:sz="0" w:space="0" w:color="auto"/>
                                                                                                                    <w:left w:val="none" w:sz="0" w:space="0" w:color="auto"/>
                                                                                                                    <w:bottom w:val="none" w:sz="0" w:space="0" w:color="auto"/>
                                                                                                                    <w:right w:val="none" w:sz="0" w:space="0" w:color="auto"/>
                                                                                                                  </w:divBdr>
                                                                                                                  <w:divsChild>
                                                                                                                    <w:div w:id="1776635512">
                                                                                                                      <w:marLeft w:val="0"/>
                                                                                                                      <w:marRight w:val="0"/>
                                                                                                                      <w:marTop w:val="0"/>
                                                                                                                      <w:marBottom w:val="0"/>
                                                                                                                      <w:divBdr>
                                                                                                                        <w:top w:val="single" w:sz="2" w:space="4" w:color="D8D8D8"/>
                                                                                                                        <w:left w:val="single" w:sz="2" w:space="0" w:color="D8D8D8"/>
                                                                                                                        <w:bottom w:val="single" w:sz="2" w:space="4" w:color="D8D8D8"/>
                                                                                                                        <w:right w:val="single" w:sz="2" w:space="0" w:color="D8D8D8"/>
                                                                                                                      </w:divBdr>
                                                                                                                      <w:divsChild>
                                                                                                                        <w:div w:id="479003864">
                                                                                                                          <w:marLeft w:val="225"/>
                                                                                                                          <w:marRight w:val="225"/>
                                                                                                                          <w:marTop w:val="75"/>
                                                                                                                          <w:marBottom w:val="75"/>
                                                                                                                          <w:divBdr>
                                                                                                                            <w:top w:val="none" w:sz="0" w:space="0" w:color="auto"/>
                                                                                                                            <w:left w:val="none" w:sz="0" w:space="0" w:color="auto"/>
                                                                                                                            <w:bottom w:val="none" w:sz="0" w:space="0" w:color="auto"/>
                                                                                                                            <w:right w:val="none" w:sz="0" w:space="0" w:color="auto"/>
                                                                                                                          </w:divBdr>
                                                                                                                          <w:divsChild>
                                                                                                                            <w:div w:id="1642541697">
                                                                                                                              <w:marLeft w:val="0"/>
                                                                                                                              <w:marRight w:val="0"/>
                                                                                                                              <w:marTop w:val="0"/>
                                                                                                                              <w:marBottom w:val="0"/>
                                                                                                                              <w:divBdr>
                                                                                                                                <w:top w:val="single" w:sz="6" w:space="0" w:color="auto"/>
                                                                                                                                <w:left w:val="single" w:sz="6" w:space="0" w:color="auto"/>
                                                                                                                                <w:bottom w:val="single" w:sz="6" w:space="0" w:color="auto"/>
                                                                                                                                <w:right w:val="single" w:sz="6" w:space="0" w:color="auto"/>
                                                                                                                              </w:divBdr>
                                                                                                                              <w:divsChild>
                                                                                                                                <w:div w:id="1093404555">
                                                                                                                                  <w:marLeft w:val="0"/>
                                                                                                                                  <w:marRight w:val="0"/>
                                                                                                                                  <w:marTop w:val="0"/>
                                                                                                                                  <w:marBottom w:val="0"/>
                                                                                                                                  <w:divBdr>
                                                                                                                                    <w:top w:val="none" w:sz="0" w:space="0" w:color="auto"/>
                                                                                                                                    <w:left w:val="none" w:sz="0" w:space="0" w:color="auto"/>
                                                                                                                                    <w:bottom w:val="none" w:sz="0" w:space="0" w:color="auto"/>
                                                                                                                                    <w:right w:val="none" w:sz="0" w:space="0" w:color="auto"/>
                                                                                                                                  </w:divBdr>
                                                                                                                                  <w:divsChild>
                                                                                                                                    <w:div w:id="105042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8914631">
      <w:bodyDiv w:val="1"/>
      <w:marLeft w:val="0"/>
      <w:marRight w:val="0"/>
      <w:marTop w:val="0"/>
      <w:marBottom w:val="0"/>
      <w:divBdr>
        <w:top w:val="none" w:sz="0" w:space="0" w:color="auto"/>
        <w:left w:val="none" w:sz="0" w:space="0" w:color="auto"/>
        <w:bottom w:val="none" w:sz="0" w:space="0" w:color="auto"/>
        <w:right w:val="none" w:sz="0" w:space="0" w:color="auto"/>
      </w:divBdr>
      <w:divsChild>
        <w:div w:id="169681894">
          <w:marLeft w:val="0"/>
          <w:marRight w:val="0"/>
          <w:marTop w:val="0"/>
          <w:marBottom w:val="0"/>
          <w:divBdr>
            <w:top w:val="none" w:sz="0" w:space="0" w:color="auto"/>
            <w:left w:val="none" w:sz="0" w:space="0" w:color="auto"/>
            <w:bottom w:val="none" w:sz="0" w:space="0" w:color="auto"/>
            <w:right w:val="none" w:sz="0" w:space="0" w:color="auto"/>
          </w:divBdr>
          <w:divsChild>
            <w:div w:id="1207838296">
              <w:marLeft w:val="0"/>
              <w:marRight w:val="0"/>
              <w:marTop w:val="0"/>
              <w:marBottom w:val="0"/>
              <w:divBdr>
                <w:top w:val="none" w:sz="0" w:space="0" w:color="auto"/>
                <w:left w:val="none" w:sz="0" w:space="0" w:color="auto"/>
                <w:bottom w:val="none" w:sz="0" w:space="0" w:color="auto"/>
                <w:right w:val="none" w:sz="0" w:space="0" w:color="auto"/>
              </w:divBdr>
              <w:divsChild>
                <w:div w:id="1231502302">
                  <w:marLeft w:val="0"/>
                  <w:marRight w:val="0"/>
                  <w:marTop w:val="0"/>
                  <w:marBottom w:val="0"/>
                  <w:divBdr>
                    <w:top w:val="none" w:sz="0" w:space="0" w:color="auto"/>
                    <w:left w:val="none" w:sz="0" w:space="0" w:color="auto"/>
                    <w:bottom w:val="none" w:sz="0" w:space="0" w:color="auto"/>
                    <w:right w:val="none" w:sz="0" w:space="0" w:color="auto"/>
                  </w:divBdr>
                  <w:divsChild>
                    <w:div w:id="1282415436">
                      <w:marLeft w:val="0"/>
                      <w:marRight w:val="0"/>
                      <w:marTop w:val="0"/>
                      <w:marBottom w:val="0"/>
                      <w:divBdr>
                        <w:top w:val="none" w:sz="0" w:space="0" w:color="auto"/>
                        <w:left w:val="none" w:sz="0" w:space="0" w:color="auto"/>
                        <w:bottom w:val="none" w:sz="0" w:space="0" w:color="auto"/>
                        <w:right w:val="none" w:sz="0" w:space="0" w:color="auto"/>
                      </w:divBdr>
                      <w:divsChild>
                        <w:div w:id="1558778139">
                          <w:marLeft w:val="0"/>
                          <w:marRight w:val="0"/>
                          <w:marTop w:val="0"/>
                          <w:marBottom w:val="0"/>
                          <w:divBdr>
                            <w:top w:val="none" w:sz="0" w:space="0" w:color="auto"/>
                            <w:left w:val="none" w:sz="0" w:space="0" w:color="auto"/>
                            <w:bottom w:val="none" w:sz="0" w:space="0" w:color="auto"/>
                            <w:right w:val="none" w:sz="0" w:space="0" w:color="auto"/>
                          </w:divBdr>
                          <w:divsChild>
                            <w:div w:id="701249469">
                              <w:marLeft w:val="0"/>
                              <w:marRight w:val="0"/>
                              <w:marTop w:val="0"/>
                              <w:marBottom w:val="0"/>
                              <w:divBdr>
                                <w:top w:val="none" w:sz="0" w:space="0" w:color="auto"/>
                                <w:left w:val="none" w:sz="0" w:space="0" w:color="auto"/>
                                <w:bottom w:val="none" w:sz="0" w:space="0" w:color="auto"/>
                                <w:right w:val="none" w:sz="0" w:space="0" w:color="auto"/>
                              </w:divBdr>
                              <w:divsChild>
                                <w:div w:id="1028140079">
                                  <w:marLeft w:val="0"/>
                                  <w:marRight w:val="0"/>
                                  <w:marTop w:val="0"/>
                                  <w:marBottom w:val="0"/>
                                  <w:divBdr>
                                    <w:top w:val="none" w:sz="0" w:space="0" w:color="auto"/>
                                    <w:left w:val="none" w:sz="0" w:space="0" w:color="auto"/>
                                    <w:bottom w:val="none" w:sz="0" w:space="0" w:color="auto"/>
                                    <w:right w:val="none" w:sz="0" w:space="0" w:color="auto"/>
                                  </w:divBdr>
                                  <w:divsChild>
                                    <w:div w:id="2142072394">
                                      <w:marLeft w:val="0"/>
                                      <w:marRight w:val="0"/>
                                      <w:marTop w:val="0"/>
                                      <w:marBottom w:val="0"/>
                                      <w:divBdr>
                                        <w:top w:val="none" w:sz="0" w:space="0" w:color="auto"/>
                                        <w:left w:val="none" w:sz="0" w:space="0" w:color="auto"/>
                                        <w:bottom w:val="none" w:sz="0" w:space="0" w:color="auto"/>
                                        <w:right w:val="none" w:sz="0" w:space="0" w:color="auto"/>
                                      </w:divBdr>
                                      <w:divsChild>
                                        <w:div w:id="334698297">
                                          <w:marLeft w:val="0"/>
                                          <w:marRight w:val="0"/>
                                          <w:marTop w:val="0"/>
                                          <w:marBottom w:val="0"/>
                                          <w:divBdr>
                                            <w:top w:val="none" w:sz="0" w:space="0" w:color="auto"/>
                                            <w:left w:val="none" w:sz="0" w:space="0" w:color="auto"/>
                                            <w:bottom w:val="none" w:sz="0" w:space="0" w:color="auto"/>
                                            <w:right w:val="none" w:sz="0" w:space="0" w:color="auto"/>
                                          </w:divBdr>
                                          <w:divsChild>
                                            <w:div w:id="1170289518">
                                              <w:marLeft w:val="0"/>
                                              <w:marRight w:val="0"/>
                                              <w:marTop w:val="0"/>
                                              <w:marBottom w:val="0"/>
                                              <w:divBdr>
                                                <w:top w:val="single" w:sz="12" w:space="2" w:color="FFFFCC"/>
                                                <w:left w:val="single" w:sz="12" w:space="2" w:color="FFFFCC"/>
                                                <w:bottom w:val="single" w:sz="12" w:space="2" w:color="FFFFCC"/>
                                                <w:right w:val="single" w:sz="12" w:space="0" w:color="FFFFCC"/>
                                              </w:divBdr>
                                              <w:divsChild>
                                                <w:div w:id="1732843683">
                                                  <w:marLeft w:val="0"/>
                                                  <w:marRight w:val="0"/>
                                                  <w:marTop w:val="0"/>
                                                  <w:marBottom w:val="0"/>
                                                  <w:divBdr>
                                                    <w:top w:val="none" w:sz="0" w:space="0" w:color="auto"/>
                                                    <w:left w:val="none" w:sz="0" w:space="0" w:color="auto"/>
                                                    <w:bottom w:val="none" w:sz="0" w:space="0" w:color="auto"/>
                                                    <w:right w:val="none" w:sz="0" w:space="0" w:color="auto"/>
                                                  </w:divBdr>
                                                  <w:divsChild>
                                                    <w:div w:id="307321431">
                                                      <w:marLeft w:val="0"/>
                                                      <w:marRight w:val="0"/>
                                                      <w:marTop w:val="0"/>
                                                      <w:marBottom w:val="0"/>
                                                      <w:divBdr>
                                                        <w:top w:val="none" w:sz="0" w:space="0" w:color="auto"/>
                                                        <w:left w:val="none" w:sz="0" w:space="0" w:color="auto"/>
                                                        <w:bottom w:val="none" w:sz="0" w:space="0" w:color="auto"/>
                                                        <w:right w:val="none" w:sz="0" w:space="0" w:color="auto"/>
                                                      </w:divBdr>
                                                      <w:divsChild>
                                                        <w:div w:id="1130786908">
                                                          <w:marLeft w:val="0"/>
                                                          <w:marRight w:val="0"/>
                                                          <w:marTop w:val="0"/>
                                                          <w:marBottom w:val="0"/>
                                                          <w:divBdr>
                                                            <w:top w:val="none" w:sz="0" w:space="0" w:color="auto"/>
                                                            <w:left w:val="none" w:sz="0" w:space="0" w:color="auto"/>
                                                            <w:bottom w:val="none" w:sz="0" w:space="0" w:color="auto"/>
                                                            <w:right w:val="none" w:sz="0" w:space="0" w:color="auto"/>
                                                          </w:divBdr>
                                                          <w:divsChild>
                                                            <w:div w:id="778987045">
                                                              <w:marLeft w:val="0"/>
                                                              <w:marRight w:val="0"/>
                                                              <w:marTop w:val="0"/>
                                                              <w:marBottom w:val="0"/>
                                                              <w:divBdr>
                                                                <w:top w:val="none" w:sz="0" w:space="0" w:color="auto"/>
                                                                <w:left w:val="none" w:sz="0" w:space="0" w:color="auto"/>
                                                                <w:bottom w:val="none" w:sz="0" w:space="0" w:color="auto"/>
                                                                <w:right w:val="none" w:sz="0" w:space="0" w:color="auto"/>
                                                              </w:divBdr>
                                                              <w:divsChild>
                                                                <w:div w:id="32845938">
                                                                  <w:marLeft w:val="0"/>
                                                                  <w:marRight w:val="0"/>
                                                                  <w:marTop w:val="0"/>
                                                                  <w:marBottom w:val="0"/>
                                                                  <w:divBdr>
                                                                    <w:top w:val="none" w:sz="0" w:space="0" w:color="auto"/>
                                                                    <w:left w:val="none" w:sz="0" w:space="0" w:color="auto"/>
                                                                    <w:bottom w:val="none" w:sz="0" w:space="0" w:color="auto"/>
                                                                    <w:right w:val="none" w:sz="0" w:space="0" w:color="auto"/>
                                                                  </w:divBdr>
                                                                  <w:divsChild>
                                                                    <w:div w:id="1342588529">
                                                                      <w:marLeft w:val="0"/>
                                                                      <w:marRight w:val="0"/>
                                                                      <w:marTop w:val="0"/>
                                                                      <w:marBottom w:val="0"/>
                                                                      <w:divBdr>
                                                                        <w:top w:val="none" w:sz="0" w:space="0" w:color="auto"/>
                                                                        <w:left w:val="none" w:sz="0" w:space="0" w:color="auto"/>
                                                                        <w:bottom w:val="none" w:sz="0" w:space="0" w:color="auto"/>
                                                                        <w:right w:val="none" w:sz="0" w:space="0" w:color="auto"/>
                                                                      </w:divBdr>
                                                                      <w:divsChild>
                                                                        <w:div w:id="1943026240">
                                                                          <w:marLeft w:val="0"/>
                                                                          <w:marRight w:val="0"/>
                                                                          <w:marTop w:val="0"/>
                                                                          <w:marBottom w:val="0"/>
                                                                          <w:divBdr>
                                                                            <w:top w:val="none" w:sz="0" w:space="0" w:color="auto"/>
                                                                            <w:left w:val="none" w:sz="0" w:space="0" w:color="auto"/>
                                                                            <w:bottom w:val="none" w:sz="0" w:space="0" w:color="auto"/>
                                                                            <w:right w:val="none" w:sz="0" w:space="0" w:color="auto"/>
                                                                          </w:divBdr>
                                                                          <w:divsChild>
                                                                            <w:div w:id="1229657723">
                                                                              <w:marLeft w:val="0"/>
                                                                              <w:marRight w:val="0"/>
                                                                              <w:marTop w:val="0"/>
                                                                              <w:marBottom w:val="0"/>
                                                                              <w:divBdr>
                                                                                <w:top w:val="none" w:sz="0" w:space="0" w:color="auto"/>
                                                                                <w:left w:val="none" w:sz="0" w:space="0" w:color="auto"/>
                                                                                <w:bottom w:val="none" w:sz="0" w:space="0" w:color="auto"/>
                                                                                <w:right w:val="none" w:sz="0" w:space="0" w:color="auto"/>
                                                                              </w:divBdr>
                                                                              <w:divsChild>
                                                                                <w:div w:id="104035328">
                                                                                  <w:marLeft w:val="0"/>
                                                                                  <w:marRight w:val="0"/>
                                                                                  <w:marTop w:val="0"/>
                                                                                  <w:marBottom w:val="0"/>
                                                                                  <w:divBdr>
                                                                                    <w:top w:val="none" w:sz="0" w:space="0" w:color="auto"/>
                                                                                    <w:left w:val="none" w:sz="0" w:space="0" w:color="auto"/>
                                                                                    <w:bottom w:val="none" w:sz="0" w:space="0" w:color="auto"/>
                                                                                    <w:right w:val="none" w:sz="0" w:space="0" w:color="auto"/>
                                                                                  </w:divBdr>
                                                                                  <w:divsChild>
                                                                                    <w:div w:id="513610290">
                                                                                      <w:marLeft w:val="0"/>
                                                                                      <w:marRight w:val="0"/>
                                                                                      <w:marTop w:val="0"/>
                                                                                      <w:marBottom w:val="0"/>
                                                                                      <w:divBdr>
                                                                                        <w:top w:val="none" w:sz="0" w:space="0" w:color="auto"/>
                                                                                        <w:left w:val="none" w:sz="0" w:space="0" w:color="auto"/>
                                                                                        <w:bottom w:val="none" w:sz="0" w:space="0" w:color="auto"/>
                                                                                        <w:right w:val="none" w:sz="0" w:space="0" w:color="auto"/>
                                                                                      </w:divBdr>
                                                                                      <w:divsChild>
                                                                                        <w:div w:id="1964847939">
                                                                                          <w:marLeft w:val="0"/>
                                                                                          <w:marRight w:val="0"/>
                                                                                          <w:marTop w:val="0"/>
                                                                                          <w:marBottom w:val="0"/>
                                                                                          <w:divBdr>
                                                                                            <w:top w:val="none" w:sz="0" w:space="0" w:color="auto"/>
                                                                                            <w:left w:val="none" w:sz="0" w:space="0" w:color="auto"/>
                                                                                            <w:bottom w:val="none" w:sz="0" w:space="0" w:color="auto"/>
                                                                                            <w:right w:val="none" w:sz="0" w:space="0" w:color="auto"/>
                                                                                          </w:divBdr>
                                                                                          <w:divsChild>
                                                                                            <w:div w:id="4598153">
                                                                                              <w:marLeft w:val="0"/>
                                                                                              <w:marRight w:val="120"/>
                                                                                              <w:marTop w:val="0"/>
                                                                                              <w:marBottom w:val="150"/>
                                                                                              <w:divBdr>
                                                                                                <w:top w:val="single" w:sz="2" w:space="0" w:color="EFEFEF"/>
                                                                                                <w:left w:val="single" w:sz="6" w:space="0" w:color="EFEFEF"/>
                                                                                                <w:bottom w:val="single" w:sz="6" w:space="0" w:color="E2E2E2"/>
                                                                                                <w:right w:val="single" w:sz="6" w:space="0" w:color="EFEFEF"/>
                                                                                              </w:divBdr>
                                                                                              <w:divsChild>
                                                                                                <w:div w:id="14965726">
                                                                                                  <w:marLeft w:val="0"/>
                                                                                                  <w:marRight w:val="0"/>
                                                                                                  <w:marTop w:val="0"/>
                                                                                                  <w:marBottom w:val="0"/>
                                                                                                  <w:divBdr>
                                                                                                    <w:top w:val="none" w:sz="0" w:space="0" w:color="auto"/>
                                                                                                    <w:left w:val="none" w:sz="0" w:space="0" w:color="auto"/>
                                                                                                    <w:bottom w:val="none" w:sz="0" w:space="0" w:color="auto"/>
                                                                                                    <w:right w:val="none" w:sz="0" w:space="0" w:color="auto"/>
                                                                                                  </w:divBdr>
                                                                                                  <w:divsChild>
                                                                                                    <w:div w:id="496196191">
                                                                                                      <w:marLeft w:val="0"/>
                                                                                                      <w:marRight w:val="0"/>
                                                                                                      <w:marTop w:val="0"/>
                                                                                                      <w:marBottom w:val="0"/>
                                                                                                      <w:divBdr>
                                                                                                        <w:top w:val="none" w:sz="0" w:space="0" w:color="auto"/>
                                                                                                        <w:left w:val="none" w:sz="0" w:space="0" w:color="auto"/>
                                                                                                        <w:bottom w:val="none" w:sz="0" w:space="0" w:color="auto"/>
                                                                                                        <w:right w:val="none" w:sz="0" w:space="0" w:color="auto"/>
                                                                                                      </w:divBdr>
                                                                                                      <w:divsChild>
                                                                                                        <w:div w:id="214465482">
                                                                                                          <w:marLeft w:val="0"/>
                                                                                                          <w:marRight w:val="0"/>
                                                                                                          <w:marTop w:val="0"/>
                                                                                                          <w:marBottom w:val="0"/>
                                                                                                          <w:divBdr>
                                                                                                            <w:top w:val="none" w:sz="0" w:space="0" w:color="auto"/>
                                                                                                            <w:left w:val="none" w:sz="0" w:space="0" w:color="auto"/>
                                                                                                            <w:bottom w:val="none" w:sz="0" w:space="0" w:color="auto"/>
                                                                                                            <w:right w:val="none" w:sz="0" w:space="0" w:color="auto"/>
                                                                                                          </w:divBdr>
                                                                                                          <w:divsChild>
                                                                                                            <w:div w:id="1121921581">
                                                                                                              <w:marLeft w:val="0"/>
                                                                                                              <w:marRight w:val="0"/>
                                                                                                              <w:marTop w:val="0"/>
                                                                                                              <w:marBottom w:val="0"/>
                                                                                                              <w:divBdr>
                                                                                                                <w:top w:val="none" w:sz="0" w:space="0" w:color="auto"/>
                                                                                                                <w:left w:val="none" w:sz="0" w:space="0" w:color="auto"/>
                                                                                                                <w:bottom w:val="none" w:sz="0" w:space="0" w:color="auto"/>
                                                                                                                <w:right w:val="none" w:sz="0" w:space="0" w:color="auto"/>
                                                                                                              </w:divBdr>
                                                                                                              <w:divsChild>
                                                                                                                <w:div w:id="770274120">
                                                                                                                  <w:marLeft w:val="0"/>
                                                                                                                  <w:marRight w:val="0"/>
                                                                                                                  <w:marTop w:val="0"/>
                                                                                                                  <w:marBottom w:val="0"/>
                                                                                                                  <w:divBdr>
                                                                                                                    <w:top w:val="none" w:sz="0" w:space="0" w:color="auto"/>
                                                                                                                    <w:left w:val="none" w:sz="0" w:space="0" w:color="auto"/>
                                                                                                                    <w:bottom w:val="none" w:sz="0" w:space="0" w:color="auto"/>
                                                                                                                    <w:right w:val="none" w:sz="0" w:space="0" w:color="auto"/>
                                                                                                                  </w:divBdr>
                                                                                                                  <w:divsChild>
                                                                                                                    <w:div w:id="204105476">
                                                                                                                      <w:marLeft w:val="0"/>
                                                                                                                      <w:marRight w:val="0"/>
                                                                                                                      <w:marTop w:val="0"/>
                                                                                                                      <w:marBottom w:val="0"/>
                                                                                                                      <w:divBdr>
                                                                                                                        <w:top w:val="single" w:sz="2" w:space="4" w:color="D8D8D8"/>
                                                                                                                        <w:left w:val="single" w:sz="2" w:space="0" w:color="D8D8D8"/>
                                                                                                                        <w:bottom w:val="single" w:sz="2" w:space="4" w:color="D8D8D8"/>
                                                                                                                        <w:right w:val="single" w:sz="2" w:space="0" w:color="D8D8D8"/>
                                                                                                                      </w:divBdr>
                                                                                                                      <w:divsChild>
                                                                                                                        <w:div w:id="284699685">
                                                                                                                          <w:marLeft w:val="225"/>
                                                                                                                          <w:marRight w:val="225"/>
                                                                                                                          <w:marTop w:val="75"/>
                                                                                                                          <w:marBottom w:val="75"/>
                                                                                                                          <w:divBdr>
                                                                                                                            <w:top w:val="none" w:sz="0" w:space="0" w:color="auto"/>
                                                                                                                            <w:left w:val="none" w:sz="0" w:space="0" w:color="auto"/>
                                                                                                                            <w:bottom w:val="none" w:sz="0" w:space="0" w:color="auto"/>
                                                                                                                            <w:right w:val="none" w:sz="0" w:space="0" w:color="auto"/>
                                                                                                                          </w:divBdr>
                                                                                                                          <w:divsChild>
                                                                                                                            <w:div w:id="236285326">
                                                                                                                              <w:marLeft w:val="0"/>
                                                                                                                              <w:marRight w:val="0"/>
                                                                                                                              <w:marTop w:val="0"/>
                                                                                                                              <w:marBottom w:val="0"/>
                                                                                                                              <w:divBdr>
                                                                                                                                <w:top w:val="single" w:sz="6" w:space="0" w:color="auto"/>
                                                                                                                                <w:left w:val="single" w:sz="6" w:space="0" w:color="auto"/>
                                                                                                                                <w:bottom w:val="single" w:sz="6" w:space="0" w:color="auto"/>
                                                                                                                                <w:right w:val="single" w:sz="6" w:space="0" w:color="auto"/>
                                                                                                                              </w:divBdr>
                                                                                                                              <w:divsChild>
                                                                                                                                <w:div w:id="281694841">
                                                                                                                                  <w:marLeft w:val="0"/>
                                                                                                                                  <w:marRight w:val="0"/>
                                                                                                                                  <w:marTop w:val="0"/>
                                                                                                                                  <w:marBottom w:val="0"/>
                                                                                                                                  <w:divBdr>
                                                                                                                                    <w:top w:val="none" w:sz="0" w:space="0" w:color="auto"/>
                                                                                                                                    <w:left w:val="none" w:sz="0" w:space="0" w:color="auto"/>
                                                                                                                                    <w:bottom w:val="none" w:sz="0" w:space="0" w:color="auto"/>
                                                                                                                                    <w:right w:val="none" w:sz="0" w:space="0" w:color="auto"/>
                                                                                                                                  </w:divBdr>
                                                                                                                                  <w:divsChild>
                                                                                                                                    <w:div w:id="193883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2481226">
      <w:bodyDiv w:val="1"/>
      <w:marLeft w:val="0"/>
      <w:marRight w:val="0"/>
      <w:marTop w:val="0"/>
      <w:marBottom w:val="0"/>
      <w:divBdr>
        <w:top w:val="none" w:sz="0" w:space="0" w:color="auto"/>
        <w:left w:val="none" w:sz="0" w:space="0" w:color="auto"/>
        <w:bottom w:val="none" w:sz="0" w:space="0" w:color="auto"/>
        <w:right w:val="none" w:sz="0" w:space="0" w:color="auto"/>
      </w:divBdr>
      <w:divsChild>
        <w:div w:id="1055423489">
          <w:marLeft w:val="0"/>
          <w:marRight w:val="0"/>
          <w:marTop w:val="0"/>
          <w:marBottom w:val="0"/>
          <w:divBdr>
            <w:top w:val="none" w:sz="0" w:space="0" w:color="auto"/>
            <w:left w:val="none" w:sz="0" w:space="0" w:color="auto"/>
            <w:bottom w:val="none" w:sz="0" w:space="0" w:color="auto"/>
            <w:right w:val="none" w:sz="0" w:space="0" w:color="auto"/>
          </w:divBdr>
          <w:divsChild>
            <w:div w:id="1822502026">
              <w:marLeft w:val="0"/>
              <w:marRight w:val="0"/>
              <w:marTop w:val="0"/>
              <w:marBottom w:val="0"/>
              <w:divBdr>
                <w:top w:val="none" w:sz="0" w:space="0" w:color="auto"/>
                <w:left w:val="none" w:sz="0" w:space="0" w:color="auto"/>
                <w:bottom w:val="none" w:sz="0" w:space="0" w:color="auto"/>
                <w:right w:val="none" w:sz="0" w:space="0" w:color="auto"/>
              </w:divBdr>
              <w:divsChild>
                <w:div w:id="1461609652">
                  <w:marLeft w:val="0"/>
                  <w:marRight w:val="0"/>
                  <w:marTop w:val="0"/>
                  <w:marBottom w:val="0"/>
                  <w:divBdr>
                    <w:top w:val="none" w:sz="0" w:space="0" w:color="auto"/>
                    <w:left w:val="none" w:sz="0" w:space="0" w:color="auto"/>
                    <w:bottom w:val="none" w:sz="0" w:space="0" w:color="auto"/>
                    <w:right w:val="none" w:sz="0" w:space="0" w:color="auto"/>
                  </w:divBdr>
                  <w:divsChild>
                    <w:div w:id="55616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ene\Application%20Data\Microsoft\Templates\UltBlanco.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UltBlanco.dot</Template>
  <TotalTime>1</TotalTime>
  <Pages>2</Pages>
  <Words>509</Words>
  <Characters>2803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VERON</vt:lpstr>
    </vt:vector>
  </TitlesOfParts>
  <Company>Hewlett-Packard Company</Company>
  <LinksUpToDate>false</LinksUpToDate>
  <CharactersWithSpaces>3306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VERON</dc:title>
  <dc:creator>Martin Cohn, PE2MGA</dc:creator>
  <cp:lastModifiedBy>Willy</cp:lastModifiedBy>
  <cp:revision>2</cp:revision>
  <cp:lastPrinted>2011-03-02T13:01:00Z</cp:lastPrinted>
  <dcterms:created xsi:type="dcterms:W3CDTF">2014-11-18T09:06:00Z</dcterms:created>
  <dcterms:modified xsi:type="dcterms:W3CDTF">2014-11-18T09:06:00Z</dcterms:modified>
</cp:coreProperties>
</file>